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24D4" w14:textId="7A5DE9F3" w:rsidR="003507F7" w:rsidRDefault="003507F7" w:rsidP="003507F7">
      <w:pPr>
        <w:jc w:val="both"/>
        <w:rPr>
          <w:rFonts w:ascii="Studio Feixen Edgy WVH" w:hAnsi="Studio Feixen Edgy WVH"/>
          <w:sz w:val="36"/>
          <w:szCs w:val="36"/>
        </w:rPr>
      </w:pPr>
      <w:r>
        <w:rPr>
          <w:rFonts w:ascii="Studio Feixen Edgy WVH" w:hAnsi="Studio Feixen Edgy WVH"/>
          <w:sz w:val="36"/>
          <w:szCs w:val="36"/>
        </w:rPr>
        <w:t>Das Weltkulturerbe Völklinger Hütte</w:t>
      </w:r>
    </w:p>
    <w:p w14:paraId="11397750" w14:textId="3551F249" w:rsidR="003507F7" w:rsidRPr="003507F7" w:rsidRDefault="003507F7" w:rsidP="003507F7">
      <w:pPr>
        <w:jc w:val="both"/>
        <w:rPr>
          <w:rFonts w:ascii="Studio Feixen Edgy WVH" w:hAnsi="Studio Feixen Edgy WVH"/>
          <w:sz w:val="36"/>
          <w:szCs w:val="36"/>
        </w:rPr>
      </w:pPr>
      <w:r>
        <w:rPr>
          <w:rFonts w:ascii="Studio Feixen Edgy WVH" w:hAnsi="Studio Feixen Edgy WVH"/>
          <w:sz w:val="36"/>
          <w:szCs w:val="36"/>
        </w:rPr>
        <w:t>Rückblick 2025 — Ausblick 2026</w:t>
      </w:r>
    </w:p>
    <w:p w14:paraId="71E53145" w14:textId="2E3D6A56" w:rsidR="00D57EE0" w:rsidRPr="00F40AE4" w:rsidRDefault="00D57EE0" w:rsidP="0024371C">
      <w:pPr>
        <w:jc w:val="both"/>
        <w:rPr>
          <w:rFonts w:ascii="Studio Feixen Sans" w:hAnsi="Studio Feixen Sans"/>
          <w:b/>
          <w:bCs/>
          <w:sz w:val="22"/>
          <w:szCs w:val="22"/>
        </w:rPr>
      </w:pPr>
    </w:p>
    <w:p w14:paraId="18E75C17" w14:textId="0EA64A39" w:rsidR="00D57EE0" w:rsidRDefault="00D57EE0" w:rsidP="00F524F9">
      <w:pPr>
        <w:jc w:val="both"/>
      </w:pPr>
    </w:p>
    <w:p w14:paraId="41C357C8" w14:textId="1598BFDD" w:rsidR="00F07FF8" w:rsidRDefault="00D614F6" w:rsidP="00F07FF8">
      <w:pPr>
        <w:spacing w:line="280" w:lineRule="atLeast"/>
        <w:jc w:val="both"/>
        <w:rPr>
          <w:rFonts w:ascii="Studio Feixen Sans" w:hAnsi="Studio Feixen Sans" w:cs="Arial"/>
          <w:sz w:val="22"/>
          <w:szCs w:val="22"/>
        </w:rPr>
      </w:pPr>
      <w:r>
        <w:rPr>
          <w:rFonts w:ascii="Studio Feixen Sans" w:hAnsi="Studio Feixen Sans"/>
          <w:sz w:val="22"/>
          <w:szCs w:val="22"/>
        </w:rPr>
        <w:t xml:space="preserve">Das Jahr 2025 begann mit </w:t>
      </w:r>
      <w:r w:rsidR="00751AAA">
        <w:rPr>
          <w:rFonts w:ascii="Studio Feixen Sans" w:hAnsi="Studio Feixen Sans"/>
          <w:sz w:val="22"/>
          <w:szCs w:val="22"/>
        </w:rPr>
        <w:t xml:space="preserve">einem Paukenschlag: </w:t>
      </w:r>
      <w:r w:rsidR="00F07FF8" w:rsidRPr="005B6225">
        <w:rPr>
          <w:rFonts w:ascii="Studio Feixen Edgy WVH" w:hAnsi="Studio Feixen Edgy WVH"/>
          <w:sz w:val="22"/>
          <w:szCs w:val="22"/>
        </w:rPr>
        <w:t>THE TRUE SIZE OF AFRICA</w:t>
      </w:r>
      <w:r w:rsidR="00F07FF8">
        <w:rPr>
          <w:rFonts w:ascii="Studio Feixen Sans" w:hAnsi="Studio Feixen Sans"/>
          <w:sz w:val="22"/>
          <w:szCs w:val="22"/>
        </w:rPr>
        <w:t xml:space="preserve"> und Kurator Dr. Ralf Beil wurden für den art-Kuratorenpreis nominiert und damit unter die 12 besten Ausstellungen im deutschsprachigen Raum gewählt</w:t>
      </w:r>
      <w:r w:rsidR="002E062F">
        <w:rPr>
          <w:rFonts w:ascii="Studio Feixen Sans" w:hAnsi="Studio Feixen Sans"/>
          <w:sz w:val="22"/>
          <w:szCs w:val="22"/>
        </w:rPr>
        <w:t>. A</w:t>
      </w:r>
      <w:r w:rsidR="00F07FF8">
        <w:rPr>
          <w:rFonts w:ascii="Studio Feixen Sans" w:hAnsi="Studio Feixen Sans"/>
          <w:sz w:val="22"/>
          <w:szCs w:val="22"/>
        </w:rPr>
        <w:t xml:space="preserve">uch in der Kritikerumfrage der Kunstzeitschrift Monopol zu den besten Ausstellungen des Jahres </w:t>
      </w:r>
      <w:r w:rsidR="002E062F">
        <w:rPr>
          <w:rFonts w:ascii="Studio Feixen Sans" w:hAnsi="Studio Feixen Sans"/>
          <w:sz w:val="22"/>
          <w:szCs w:val="22"/>
        </w:rPr>
        <w:t xml:space="preserve">2025 </w:t>
      </w:r>
      <w:r w:rsidR="00F07FF8">
        <w:rPr>
          <w:rFonts w:ascii="Studio Feixen Sans" w:hAnsi="Studio Feixen Sans"/>
          <w:sz w:val="22"/>
          <w:szCs w:val="22"/>
        </w:rPr>
        <w:t xml:space="preserve">wurde </w:t>
      </w:r>
      <w:r w:rsidR="00F07FF8" w:rsidRPr="005B6225">
        <w:rPr>
          <w:rFonts w:ascii="Studio Feixen Edgy WVH" w:hAnsi="Studio Feixen Edgy WVH"/>
          <w:sz w:val="22"/>
          <w:szCs w:val="22"/>
        </w:rPr>
        <w:t>THE TRUE SIZE OF AFRICA</w:t>
      </w:r>
      <w:r w:rsidR="00F07FF8">
        <w:rPr>
          <w:rFonts w:ascii="Studio Feixen Sans" w:hAnsi="Studio Feixen Sans"/>
          <w:sz w:val="22"/>
          <w:szCs w:val="22"/>
        </w:rPr>
        <w:t xml:space="preserve"> genannt. </w:t>
      </w:r>
      <w:r w:rsidR="00751AAA">
        <w:rPr>
          <w:rFonts w:ascii="Studio Feixen Sans" w:hAnsi="Studio Feixen Sans"/>
          <w:sz w:val="22"/>
          <w:szCs w:val="22"/>
        </w:rPr>
        <w:t>Gleich d</w:t>
      </w:r>
      <w:r w:rsidR="00F07FF8">
        <w:rPr>
          <w:rFonts w:ascii="Studio Feixen Sans" w:hAnsi="Studio Feixen Sans"/>
          <w:sz w:val="22"/>
          <w:szCs w:val="22"/>
        </w:rPr>
        <w:t>rei herausragende Installationen d</w:t>
      </w:r>
      <w:r w:rsidR="00751AAA">
        <w:rPr>
          <w:rFonts w:ascii="Studio Feixen Sans" w:hAnsi="Studio Feixen Sans"/>
          <w:sz w:val="22"/>
          <w:szCs w:val="22"/>
        </w:rPr>
        <w:t>ies</w:t>
      </w:r>
      <w:r w:rsidR="00F07FF8">
        <w:rPr>
          <w:rFonts w:ascii="Studio Feixen Sans" w:hAnsi="Studio Feixen Sans"/>
          <w:sz w:val="22"/>
          <w:szCs w:val="22"/>
        </w:rPr>
        <w:t xml:space="preserve">er Schau </w:t>
      </w:r>
      <w:r w:rsidR="00751AAA">
        <w:rPr>
          <w:rFonts w:ascii="Studio Feixen Sans" w:hAnsi="Studio Feixen Sans"/>
          <w:sz w:val="22"/>
          <w:szCs w:val="22"/>
        </w:rPr>
        <w:t>konnten dauerhaft für das</w:t>
      </w:r>
      <w:r w:rsidR="00F07FF8">
        <w:rPr>
          <w:rFonts w:ascii="Studio Feixen Sans" w:hAnsi="Studio Feixen Sans"/>
          <w:sz w:val="22"/>
          <w:szCs w:val="22"/>
        </w:rPr>
        <w:t xml:space="preserve"> Weltkulturerbe ge</w:t>
      </w:r>
      <w:r w:rsidR="00751AAA">
        <w:rPr>
          <w:rFonts w:ascii="Studio Feixen Sans" w:hAnsi="Studio Feixen Sans"/>
          <w:sz w:val="22"/>
          <w:szCs w:val="22"/>
        </w:rPr>
        <w:t>sichert werden</w:t>
      </w:r>
      <w:r w:rsidR="00F07FF8">
        <w:rPr>
          <w:rFonts w:ascii="Studio Feixen Sans" w:hAnsi="Studio Feixen Sans"/>
          <w:sz w:val="22"/>
          <w:szCs w:val="22"/>
        </w:rPr>
        <w:t xml:space="preserve">. </w:t>
      </w:r>
      <w:r w:rsidR="00F07FF8">
        <w:rPr>
          <w:rFonts w:ascii="Studio Feixen Sans" w:hAnsi="Studio Feixen Sans" w:cs="Arial"/>
          <w:sz w:val="22"/>
          <w:szCs w:val="22"/>
        </w:rPr>
        <w:t xml:space="preserve">Darüber hinaus hat das Weltkulturerbe </w:t>
      </w:r>
      <w:r w:rsidR="00751AAA">
        <w:rPr>
          <w:rFonts w:ascii="Studio Feixen Sans" w:hAnsi="Studio Feixen Sans" w:cs="Arial"/>
          <w:sz w:val="22"/>
          <w:szCs w:val="22"/>
        </w:rPr>
        <w:t xml:space="preserve">2025 </w:t>
      </w:r>
      <w:r w:rsidR="00F07FF8">
        <w:rPr>
          <w:rFonts w:ascii="Studio Feixen Sans" w:hAnsi="Studio Feixen Sans" w:cs="Arial"/>
          <w:sz w:val="22"/>
          <w:szCs w:val="22"/>
        </w:rPr>
        <w:t>zwei besonders s</w:t>
      </w:r>
      <w:r w:rsidR="00751AAA">
        <w:rPr>
          <w:rFonts w:ascii="Studio Feixen Sans" w:hAnsi="Studio Feixen Sans" w:cs="Arial"/>
          <w:sz w:val="22"/>
          <w:szCs w:val="22"/>
        </w:rPr>
        <w:t>tark</w:t>
      </w:r>
      <w:r w:rsidR="00F07FF8">
        <w:rPr>
          <w:rFonts w:ascii="Studio Feixen Sans" w:hAnsi="Studio Feixen Sans" w:cs="Arial"/>
          <w:sz w:val="22"/>
          <w:szCs w:val="22"/>
        </w:rPr>
        <w:t>e</w:t>
      </w:r>
      <w:r w:rsidR="00751AAA">
        <w:rPr>
          <w:rFonts w:ascii="Studio Feixen Sans" w:hAnsi="Studio Feixen Sans" w:cs="Arial"/>
          <w:sz w:val="22"/>
          <w:szCs w:val="22"/>
        </w:rPr>
        <w:t xml:space="preserve"> Installationen</w:t>
      </w:r>
      <w:r w:rsidR="00F07FF8">
        <w:rPr>
          <w:rFonts w:ascii="Studio Feixen Sans" w:hAnsi="Studio Feixen Sans" w:cs="Arial"/>
          <w:sz w:val="22"/>
          <w:szCs w:val="22"/>
        </w:rPr>
        <w:t xml:space="preserve"> der </w:t>
      </w:r>
      <w:r w:rsidR="00F07FF8" w:rsidRPr="005B6225">
        <w:rPr>
          <w:rFonts w:ascii="Studio Feixen Edgy WVH" w:hAnsi="Studio Feixen Edgy WVH" w:cs="Arial"/>
          <w:sz w:val="22"/>
          <w:szCs w:val="22"/>
        </w:rPr>
        <w:t>URBAN ART BIENNALE 2024</w:t>
      </w:r>
      <w:r w:rsidR="00F07FF8">
        <w:rPr>
          <w:rFonts w:ascii="Studio Feixen Sans" w:hAnsi="Studio Feixen Sans" w:cs="Arial"/>
          <w:sz w:val="22"/>
          <w:szCs w:val="22"/>
        </w:rPr>
        <w:t xml:space="preserve"> angekauft, die nun </w:t>
      </w:r>
      <w:r w:rsidR="00751AAA">
        <w:rPr>
          <w:rFonts w:ascii="Studio Feixen Sans" w:hAnsi="Studio Feixen Sans" w:cs="Arial"/>
          <w:sz w:val="22"/>
          <w:szCs w:val="22"/>
        </w:rPr>
        <w:t xml:space="preserve">ebenfalls </w:t>
      </w:r>
      <w:r w:rsidR="00F07FF8">
        <w:rPr>
          <w:rFonts w:ascii="Studio Feixen Sans" w:hAnsi="Studio Feixen Sans" w:cs="Arial"/>
          <w:sz w:val="22"/>
          <w:szCs w:val="22"/>
        </w:rPr>
        <w:t xml:space="preserve">den Parcours der </w:t>
      </w:r>
      <w:r w:rsidR="00751AAA">
        <w:rPr>
          <w:rFonts w:ascii="Studio Feixen Sans" w:hAnsi="Studio Feixen Sans" w:cs="Arial"/>
          <w:sz w:val="22"/>
          <w:szCs w:val="22"/>
        </w:rPr>
        <w:t>Künste in der Völklinger Hütte</w:t>
      </w:r>
      <w:r w:rsidR="00F07FF8">
        <w:rPr>
          <w:rFonts w:ascii="Studio Feixen Sans" w:hAnsi="Studio Feixen Sans" w:cs="Arial"/>
          <w:sz w:val="22"/>
          <w:szCs w:val="22"/>
        </w:rPr>
        <w:t xml:space="preserve"> erweitern.</w:t>
      </w:r>
    </w:p>
    <w:p w14:paraId="66FE24FD" w14:textId="3EDDFA11" w:rsidR="00F07FF8" w:rsidRDefault="00F07FF8" w:rsidP="00F07FF8">
      <w:pPr>
        <w:spacing w:line="280" w:lineRule="atLeast"/>
        <w:jc w:val="both"/>
        <w:rPr>
          <w:rFonts w:ascii="Studio Feixen Sans" w:hAnsi="Studio Feixen Sans" w:cs="Arial"/>
          <w:sz w:val="22"/>
          <w:szCs w:val="22"/>
        </w:rPr>
      </w:pPr>
    </w:p>
    <w:p w14:paraId="64CF3730" w14:textId="5FB4924A" w:rsidR="00F07FF8" w:rsidRDefault="00F07FF8" w:rsidP="00F07FF8">
      <w:pPr>
        <w:spacing w:line="280" w:lineRule="atLeast"/>
        <w:jc w:val="both"/>
        <w:rPr>
          <w:rFonts w:ascii="Studio Feixen Sans" w:hAnsi="Studio Feixen Sans" w:cs="Arial"/>
          <w:sz w:val="22"/>
          <w:szCs w:val="22"/>
        </w:rPr>
      </w:pPr>
      <w:r>
        <w:rPr>
          <w:rFonts w:ascii="Studio Feixen Sans" w:hAnsi="Studio Feixen Sans" w:cs="Arial"/>
          <w:sz w:val="22"/>
          <w:szCs w:val="22"/>
        </w:rPr>
        <w:t xml:space="preserve">„Sowohl </w:t>
      </w:r>
      <w:r w:rsidRPr="005B6225">
        <w:rPr>
          <w:rFonts w:ascii="Studio Feixen Edgy WVH" w:hAnsi="Studio Feixen Edgy WVH" w:cs="Arial"/>
          <w:sz w:val="22"/>
          <w:szCs w:val="22"/>
        </w:rPr>
        <w:t>THE TRUE SIZE OF AFRICA</w:t>
      </w:r>
      <w:r>
        <w:rPr>
          <w:rFonts w:ascii="Studio Feixen Sans" w:hAnsi="Studio Feixen Sans" w:cs="Arial"/>
          <w:sz w:val="22"/>
          <w:szCs w:val="22"/>
        </w:rPr>
        <w:t xml:space="preserve"> wie auch</w:t>
      </w:r>
      <w:r w:rsidR="002E062F">
        <w:rPr>
          <w:rFonts w:ascii="Studio Feixen Sans" w:hAnsi="Studio Feixen Sans" w:cs="Arial"/>
          <w:sz w:val="22"/>
          <w:szCs w:val="22"/>
        </w:rPr>
        <w:t xml:space="preserve"> die erst im November eröffnete</w:t>
      </w:r>
      <w:r>
        <w:rPr>
          <w:rFonts w:ascii="Studio Feixen Sans" w:hAnsi="Studio Feixen Sans" w:cs="Arial"/>
          <w:sz w:val="22"/>
          <w:szCs w:val="22"/>
        </w:rPr>
        <w:t xml:space="preserve"> </w:t>
      </w:r>
      <w:r w:rsidRPr="005B6225">
        <w:rPr>
          <w:rFonts w:ascii="Studio Feixen Edgy WVH" w:hAnsi="Studio Feixen Edgy WVH" w:cs="Arial"/>
          <w:sz w:val="22"/>
          <w:szCs w:val="22"/>
        </w:rPr>
        <w:t>X-RAY</w:t>
      </w:r>
      <w:r w:rsidR="002E062F">
        <w:rPr>
          <w:rFonts w:ascii="Studio Feixen Sans" w:hAnsi="Studio Feixen Sans" w:cs="Arial"/>
          <w:sz w:val="22"/>
          <w:szCs w:val="22"/>
        </w:rPr>
        <w:t xml:space="preserve">-Ausstellung </w:t>
      </w:r>
      <w:r>
        <w:rPr>
          <w:rFonts w:ascii="Studio Feixen Sans" w:hAnsi="Studio Feixen Sans" w:cs="Arial"/>
          <w:sz w:val="22"/>
          <w:szCs w:val="22"/>
        </w:rPr>
        <w:t>haben alle Erwartungen übertroffen und Medien wie Publikum aus nah und fern durch ihre inhaltliche und inszenatorische Qualität sowie ihre einmalige</w:t>
      </w:r>
      <w:r w:rsidR="002E062F">
        <w:rPr>
          <w:rFonts w:ascii="Studio Feixen Sans" w:hAnsi="Studio Feixen Sans" w:cs="Arial"/>
          <w:sz w:val="22"/>
          <w:szCs w:val="22"/>
        </w:rPr>
        <w:t>n</w:t>
      </w:r>
      <w:r>
        <w:rPr>
          <w:rFonts w:ascii="Studio Feixen Sans" w:hAnsi="Studio Feixen Sans" w:cs="Arial"/>
          <w:sz w:val="22"/>
          <w:szCs w:val="22"/>
        </w:rPr>
        <w:t>, ganz unterschiedliche</w:t>
      </w:r>
      <w:r w:rsidR="002E062F">
        <w:rPr>
          <w:rFonts w:ascii="Studio Feixen Sans" w:hAnsi="Studio Feixen Sans" w:cs="Arial"/>
          <w:sz w:val="22"/>
          <w:szCs w:val="22"/>
        </w:rPr>
        <w:t>n</w:t>
      </w:r>
      <w:r>
        <w:rPr>
          <w:rFonts w:ascii="Studio Feixen Sans" w:hAnsi="Studio Feixen Sans" w:cs="Arial"/>
          <w:sz w:val="22"/>
          <w:szCs w:val="22"/>
        </w:rPr>
        <w:t xml:space="preserve"> Erlebnislandschaft</w:t>
      </w:r>
      <w:r w:rsidR="002E062F">
        <w:rPr>
          <w:rFonts w:ascii="Studio Feixen Sans" w:hAnsi="Studio Feixen Sans" w:cs="Arial"/>
          <w:sz w:val="22"/>
          <w:szCs w:val="22"/>
        </w:rPr>
        <w:t>en</w:t>
      </w:r>
      <w:r>
        <w:rPr>
          <w:rFonts w:ascii="Studio Feixen Sans" w:hAnsi="Studio Feixen Sans" w:cs="Arial"/>
          <w:sz w:val="22"/>
          <w:szCs w:val="22"/>
        </w:rPr>
        <w:t xml:space="preserve"> in unserer Gebläsehalle begeistert. Selbst </w:t>
      </w:r>
      <w:r w:rsidR="00751AAA">
        <w:rPr>
          <w:rFonts w:ascii="Studio Feixen Sans" w:hAnsi="Studio Feixen Sans" w:cs="Arial"/>
          <w:sz w:val="22"/>
          <w:szCs w:val="22"/>
        </w:rPr>
        <w:t xml:space="preserve">der </w:t>
      </w:r>
      <w:r>
        <w:rPr>
          <w:rFonts w:ascii="Studio Feixen Sans" w:hAnsi="Studio Feixen Sans" w:cs="Arial"/>
          <w:sz w:val="22"/>
          <w:szCs w:val="22"/>
        </w:rPr>
        <w:t xml:space="preserve">Nachrichtensender </w:t>
      </w:r>
      <w:r w:rsidR="00751AAA">
        <w:rPr>
          <w:rFonts w:ascii="Studio Feixen Sans" w:hAnsi="Studio Feixen Sans" w:cs="Arial"/>
          <w:sz w:val="22"/>
          <w:szCs w:val="22"/>
        </w:rPr>
        <w:t xml:space="preserve">WIO </w:t>
      </w:r>
      <w:r>
        <w:rPr>
          <w:rFonts w:ascii="Studio Feixen Sans" w:hAnsi="Studio Feixen Sans" w:cs="Arial"/>
          <w:sz w:val="22"/>
          <w:szCs w:val="22"/>
        </w:rPr>
        <w:t>aus Indien ha</w:t>
      </w:r>
      <w:r w:rsidR="00751AAA">
        <w:rPr>
          <w:rFonts w:ascii="Studio Feixen Sans" w:hAnsi="Studio Feixen Sans" w:cs="Arial"/>
          <w:sz w:val="22"/>
          <w:szCs w:val="22"/>
        </w:rPr>
        <w:t>t</w:t>
      </w:r>
      <w:r>
        <w:rPr>
          <w:rFonts w:ascii="Studio Feixen Sans" w:hAnsi="Studio Feixen Sans" w:cs="Arial"/>
          <w:sz w:val="22"/>
          <w:szCs w:val="22"/>
        </w:rPr>
        <w:t xml:space="preserve"> </w:t>
      </w:r>
      <w:r w:rsidR="00751AAA">
        <w:rPr>
          <w:rFonts w:ascii="Studio Feixen Sans" w:hAnsi="Studio Feixen Sans" w:cs="Arial"/>
          <w:sz w:val="22"/>
          <w:szCs w:val="22"/>
        </w:rPr>
        <w:t xml:space="preserve">gleich </w:t>
      </w:r>
      <w:r>
        <w:rPr>
          <w:rFonts w:ascii="Studio Feixen Sans" w:hAnsi="Studio Feixen Sans" w:cs="Arial"/>
          <w:sz w:val="22"/>
          <w:szCs w:val="22"/>
        </w:rPr>
        <w:t xml:space="preserve">zweimal über unsere „Landmark Exhibitions“ berichtet. Das </w:t>
      </w:r>
      <w:r w:rsidR="00751AAA">
        <w:rPr>
          <w:rFonts w:ascii="Studio Feixen Sans" w:hAnsi="Studio Feixen Sans" w:cs="Arial"/>
          <w:sz w:val="22"/>
          <w:szCs w:val="22"/>
        </w:rPr>
        <w:t xml:space="preserve">alles </w:t>
      </w:r>
      <w:r>
        <w:rPr>
          <w:rFonts w:ascii="Studio Feixen Sans" w:hAnsi="Studio Feixen Sans" w:cs="Arial"/>
          <w:sz w:val="22"/>
          <w:szCs w:val="22"/>
        </w:rPr>
        <w:t>freut mich außerordentlich</w:t>
      </w:r>
      <w:r w:rsidR="00751AAA">
        <w:rPr>
          <w:rFonts w:ascii="Studio Feixen Sans" w:hAnsi="Studio Feixen Sans" w:cs="Arial"/>
          <w:sz w:val="22"/>
          <w:szCs w:val="22"/>
        </w:rPr>
        <w:t xml:space="preserve"> – noch dazu, weil Emeka Ogbohs Steigerlied auf Oshivambo und einiges mehr nun dauerhaft in der Hütte zu erleben ist</w:t>
      </w:r>
      <w:r>
        <w:rPr>
          <w:rFonts w:ascii="Studio Feixen Sans" w:hAnsi="Studio Feixen Sans" w:cs="Arial"/>
          <w:sz w:val="22"/>
          <w:szCs w:val="22"/>
        </w:rPr>
        <w:t>!“, so</w:t>
      </w:r>
      <w:r w:rsidR="00935362">
        <w:rPr>
          <w:rFonts w:ascii="Studio Feixen Sans" w:hAnsi="Studio Feixen Sans" w:cs="Arial"/>
          <w:sz w:val="22"/>
          <w:szCs w:val="22"/>
        </w:rPr>
        <w:t xml:space="preserve"> </w:t>
      </w:r>
      <w:r>
        <w:rPr>
          <w:rFonts w:ascii="Studio Feixen Sans" w:hAnsi="Studio Feixen Sans" w:cs="Arial"/>
          <w:sz w:val="22"/>
          <w:szCs w:val="22"/>
        </w:rPr>
        <w:t>Generaldirektor Ralf Beil.</w:t>
      </w:r>
    </w:p>
    <w:p w14:paraId="2985557E" w14:textId="77777777" w:rsidR="0024371C" w:rsidRDefault="0024371C" w:rsidP="00F524F9">
      <w:pPr>
        <w:spacing w:line="280" w:lineRule="atLeast"/>
        <w:jc w:val="both"/>
      </w:pPr>
    </w:p>
    <w:p w14:paraId="44A6D97B" w14:textId="1C399D71" w:rsidR="00B449F6" w:rsidRPr="0024371C" w:rsidRDefault="0024371C" w:rsidP="00F524F9">
      <w:pPr>
        <w:spacing w:line="280" w:lineRule="atLeast"/>
        <w:jc w:val="both"/>
        <w:rPr>
          <w:rFonts w:ascii="Studio Feixen Sans" w:hAnsi="Studio Feixen Sans"/>
          <w:bCs/>
          <w:sz w:val="22"/>
          <w:szCs w:val="22"/>
        </w:rPr>
      </w:pPr>
      <w:r>
        <w:rPr>
          <w:rFonts w:ascii="Studio Feixen Sans" w:hAnsi="Studio Feixen Sans"/>
          <w:bCs/>
          <w:sz w:val="22"/>
          <w:szCs w:val="22"/>
        </w:rPr>
        <w:t>Die w</w:t>
      </w:r>
      <w:r w:rsidR="002E062F">
        <w:rPr>
          <w:rFonts w:ascii="Studio Feixen Sans" w:hAnsi="Studio Feixen Sans"/>
          <w:bCs/>
          <w:sz w:val="22"/>
          <w:szCs w:val="22"/>
        </w:rPr>
        <w:t>i</w:t>
      </w:r>
      <w:r w:rsidR="00A46061" w:rsidRPr="0024371C">
        <w:rPr>
          <w:rFonts w:ascii="Studio Feixen Sans" w:hAnsi="Studio Feixen Sans"/>
          <w:bCs/>
          <w:sz w:val="22"/>
          <w:szCs w:val="22"/>
        </w:rPr>
        <w:t xml:space="preserve">chtigste </w:t>
      </w:r>
      <w:r w:rsidR="002E062F">
        <w:rPr>
          <w:rFonts w:ascii="Studio Feixen Sans" w:hAnsi="Studio Feixen Sans"/>
          <w:bCs/>
          <w:sz w:val="22"/>
          <w:szCs w:val="22"/>
        </w:rPr>
        <w:t>Neuheit</w:t>
      </w:r>
      <w:r w:rsidR="00A46061" w:rsidRPr="0024371C">
        <w:rPr>
          <w:rFonts w:ascii="Studio Feixen Sans" w:hAnsi="Studio Feixen Sans"/>
          <w:bCs/>
          <w:sz w:val="22"/>
          <w:szCs w:val="22"/>
        </w:rPr>
        <w:t xml:space="preserve"> auf dem Besucherweg ist </w:t>
      </w:r>
      <w:r w:rsidR="00F07FF8" w:rsidRPr="0024371C">
        <w:rPr>
          <w:rFonts w:ascii="Studio Feixen Sans" w:hAnsi="Studio Feixen Sans"/>
          <w:bCs/>
          <w:sz w:val="22"/>
          <w:szCs w:val="22"/>
        </w:rPr>
        <w:t xml:space="preserve">neben den fünf neuen </w:t>
      </w:r>
      <w:r w:rsidR="002E062F">
        <w:rPr>
          <w:rFonts w:ascii="Studio Feixen Sans" w:hAnsi="Studio Feixen Sans"/>
          <w:bCs/>
          <w:sz w:val="22"/>
          <w:szCs w:val="22"/>
        </w:rPr>
        <w:t>I</w:t>
      </w:r>
      <w:r w:rsidR="00F07FF8" w:rsidRPr="0024371C">
        <w:rPr>
          <w:rFonts w:ascii="Studio Feixen Sans" w:hAnsi="Studio Feixen Sans"/>
          <w:bCs/>
          <w:sz w:val="22"/>
          <w:szCs w:val="22"/>
        </w:rPr>
        <w:t xml:space="preserve">nsitu-Installationen im Pumpenhaus, unter der Sinteranlage und im Biergarten </w:t>
      </w:r>
      <w:r w:rsidR="006D0D26" w:rsidRPr="0024371C">
        <w:rPr>
          <w:rFonts w:ascii="Studio Feixen Sans" w:hAnsi="Studio Feixen Sans"/>
          <w:bCs/>
          <w:sz w:val="22"/>
          <w:szCs w:val="22"/>
        </w:rPr>
        <w:t xml:space="preserve">das </w:t>
      </w:r>
      <w:r w:rsidR="006D0D26" w:rsidRPr="00246C8F">
        <w:rPr>
          <w:rFonts w:ascii="Studio Feixen Edgy WVH" w:hAnsi="Studio Feixen Edgy WVH"/>
          <w:bCs/>
          <w:sz w:val="22"/>
          <w:szCs w:val="22"/>
        </w:rPr>
        <w:t>HÜTTENKINO</w:t>
      </w:r>
      <w:r w:rsidR="00F07FF8" w:rsidRPr="0024371C">
        <w:rPr>
          <w:rFonts w:ascii="Studio Feixen Sans" w:hAnsi="Studio Feixen Sans"/>
          <w:bCs/>
          <w:sz w:val="22"/>
          <w:szCs w:val="22"/>
        </w:rPr>
        <w:t>.</w:t>
      </w:r>
      <w:r w:rsidR="006D0D26" w:rsidRPr="0024371C">
        <w:rPr>
          <w:rFonts w:ascii="Studio Feixen Sans" w:hAnsi="Studio Feixen Sans"/>
          <w:bCs/>
          <w:sz w:val="22"/>
          <w:szCs w:val="22"/>
        </w:rPr>
        <w:t xml:space="preserve"> </w:t>
      </w:r>
      <w:r w:rsidR="00B449F6">
        <w:rPr>
          <w:rFonts w:ascii="Studio Feixen Sans" w:hAnsi="Studio Feixen Sans" w:cs="Arial"/>
          <w:sz w:val="22"/>
          <w:szCs w:val="22"/>
        </w:rPr>
        <w:t>Seit Ende 2024 gibt es das Eingangsgebäude im Wasserhochbehälter</w:t>
      </w:r>
      <w:r w:rsidR="00751AAA">
        <w:rPr>
          <w:rFonts w:ascii="Studio Feixen Sans" w:hAnsi="Studio Feixen Sans" w:cs="Arial"/>
          <w:sz w:val="22"/>
          <w:szCs w:val="22"/>
        </w:rPr>
        <w:t>: Eine</w:t>
      </w:r>
      <w:r w:rsidR="00B449F6">
        <w:rPr>
          <w:rFonts w:ascii="Studio Feixen Sans" w:hAnsi="Studio Feixen Sans" w:cs="Arial"/>
          <w:sz w:val="22"/>
          <w:szCs w:val="22"/>
        </w:rPr>
        <w:t xml:space="preserve"> spektakuläre Industriearchitektur, die</w:t>
      </w:r>
      <w:r w:rsidR="00246C8F">
        <w:rPr>
          <w:rFonts w:ascii="Studio Feixen Sans" w:hAnsi="Studio Feixen Sans" w:cs="Arial"/>
          <w:sz w:val="22"/>
          <w:szCs w:val="22"/>
        </w:rPr>
        <w:t xml:space="preserve"> als neues Besucherzentrum </w:t>
      </w:r>
      <w:r w:rsidR="00B449F6">
        <w:rPr>
          <w:rFonts w:ascii="Studio Feixen Sans" w:hAnsi="Studio Feixen Sans" w:cs="Arial"/>
          <w:sz w:val="22"/>
          <w:szCs w:val="22"/>
        </w:rPr>
        <w:t>au</w:t>
      </w:r>
      <w:r w:rsidR="00246C8F">
        <w:rPr>
          <w:rFonts w:ascii="Studio Feixen Sans" w:hAnsi="Studio Feixen Sans" w:cs="Arial"/>
          <w:sz w:val="22"/>
          <w:szCs w:val="22"/>
        </w:rPr>
        <w:t>ch die Ausstellung und den</w:t>
      </w:r>
      <w:r w:rsidR="00B449F6">
        <w:rPr>
          <w:rFonts w:ascii="Studio Feixen Sans" w:hAnsi="Studio Feixen Sans" w:cs="Arial"/>
          <w:sz w:val="22"/>
          <w:szCs w:val="22"/>
        </w:rPr>
        <w:t xml:space="preserve"> Überblicksfilm </w:t>
      </w:r>
      <w:r w:rsidR="00B449F6" w:rsidRPr="00246C8F">
        <w:rPr>
          <w:rFonts w:ascii="Studio Feixen Edgy WVH" w:hAnsi="Studio Feixen Edgy WVH" w:cs="Arial"/>
          <w:sz w:val="22"/>
          <w:szCs w:val="22"/>
        </w:rPr>
        <w:t xml:space="preserve">BEWEGUNG MACHT GESCHICHTE </w:t>
      </w:r>
      <w:r w:rsidR="00B449F6">
        <w:rPr>
          <w:rFonts w:ascii="Studio Feixen Sans" w:hAnsi="Studio Feixen Sans" w:cs="Arial"/>
          <w:sz w:val="22"/>
          <w:szCs w:val="22"/>
        </w:rPr>
        <w:t xml:space="preserve">umfasst. Im Sommer 2025 hat nun, ergänzend </w:t>
      </w:r>
      <w:r w:rsidR="002E062F">
        <w:rPr>
          <w:rFonts w:ascii="Studio Feixen Sans" w:hAnsi="Studio Feixen Sans" w:cs="Arial"/>
          <w:sz w:val="22"/>
          <w:szCs w:val="22"/>
        </w:rPr>
        <w:t>da</w:t>
      </w:r>
      <w:r w:rsidR="00B449F6">
        <w:rPr>
          <w:rFonts w:ascii="Studio Feixen Sans" w:hAnsi="Studio Feixen Sans" w:cs="Arial"/>
          <w:sz w:val="22"/>
          <w:szCs w:val="22"/>
        </w:rPr>
        <w:t>zu, das</w:t>
      </w:r>
      <w:r w:rsidR="00246C8F">
        <w:rPr>
          <w:rFonts w:ascii="Studio Feixen Sans" w:hAnsi="Studio Feixen Sans" w:cs="Arial"/>
          <w:sz w:val="22"/>
          <w:szCs w:val="22"/>
        </w:rPr>
        <w:t xml:space="preserve"> </w:t>
      </w:r>
      <w:r w:rsidR="00B449F6" w:rsidRPr="00211500">
        <w:rPr>
          <w:rFonts w:ascii="Studio Feixen Edgy WVH" w:hAnsi="Studio Feixen Edgy WVH" w:cs="Arial"/>
          <w:sz w:val="22"/>
          <w:szCs w:val="22"/>
        </w:rPr>
        <w:t xml:space="preserve">HÜTTENKINO </w:t>
      </w:r>
      <w:r w:rsidR="00B449F6">
        <w:rPr>
          <w:rFonts w:ascii="Studio Feixen Sans" w:hAnsi="Studio Feixen Sans" w:cs="Arial"/>
          <w:sz w:val="22"/>
          <w:szCs w:val="22"/>
        </w:rPr>
        <w:t>in der Sinteranlage</w:t>
      </w:r>
      <w:r w:rsidR="00D32A9F">
        <w:rPr>
          <w:rFonts w:ascii="Studio Feixen Sans" w:hAnsi="Studio Feixen Sans" w:cs="Arial"/>
          <w:sz w:val="22"/>
          <w:szCs w:val="22"/>
        </w:rPr>
        <w:t xml:space="preserve"> </w:t>
      </w:r>
      <w:r w:rsidR="00B449F6">
        <w:rPr>
          <w:rFonts w:ascii="Studio Feixen Sans" w:hAnsi="Studio Feixen Sans" w:cs="Arial"/>
          <w:sz w:val="22"/>
          <w:szCs w:val="22"/>
        </w:rPr>
        <w:t>eröffnet</w:t>
      </w:r>
      <w:r w:rsidR="00B449F6" w:rsidRPr="001341D5">
        <w:rPr>
          <w:rFonts w:ascii="Studio Feixen Sans" w:hAnsi="Studio Feixen Sans" w:cs="Arial"/>
          <w:sz w:val="22"/>
          <w:szCs w:val="22"/>
        </w:rPr>
        <w:t xml:space="preserve">. </w:t>
      </w:r>
      <w:r w:rsidR="00B449F6">
        <w:rPr>
          <w:rFonts w:ascii="Studio Feixen Sans" w:hAnsi="Studio Feixen Sans" w:cs="Arial"/>
          <w:sz w:val="22"/>
          <w:szCs w:val="22"/>
        </w:rPr>
        <w:t xml:space="preserve">Mit einer Auswahl historischen Filmmaterials führt es die Arbeitswelt der Völklinger Hütte plastisch vor Augen — </w:t>
      </w:r>
      <w:r w:rsidR="00B449F6" w:rsidRPr="00657B11">
        <w:rPr>
          <w:rFonts w:ascii="Studio Feixen Sans" w:hAnsi="Studio Feixen Sans" w:cs="Arial"/>
          <w:sz w:val="22"/>
          <w:szCs w:val="22"/>
        </w:rPr>
        <w:t>von den ältesten bekannten Filmaufnahmen</w:t>
      </w:r>
      <w:r w:rsidR="00B449F6">
        <w:rPr>
          <w:rFonts w:ascii="Studio Feixen Sans" w:hAnsi="Studio Feixen Sans" w:cs="Arial"/>
          <w:sz w:val="22"/>
          <w:szCs w:val="22"/>
        </w:rPr>
        <w:t xml:space="preserve"> aus dem Jahr 1925 </w:t>
      </w:r>
      <w:r w:rsidR="00B449F6" w:rsidRPr="00657B11">
        <w:rPr>
          <w:rFonts w:ascii="Studio Feixen Sans" w:hAnsi="Studio Feixen Sans" w:cs="Arial"/>
          <w:sz w:val="22"/>
          <w:szCs w:val="22"/>
        </w:rPr>
        <w:t>über einen US-amerikanischen Reisefilm kurz nach der Saarabstimmung 1935, eine Filmproduktion des Röchling-Konzerns selbst und Beiträgen des dänischen sowie regionalen Fernsehens bis hin zu Bildern kurz vor der Schließung der Roheisenproduktion</w:t>
      </w:r>
      <w:r w:rsidR="00B449F6">
        <w:rPr>
          <w:rFonts w:ascii="Studio Feixen Sans" w:hAnsi="Studio Feixen Sans" w:cs="Arial"/>
          <w:sz w:val="22"/>
          <w:szCs w:val="22"/>
        </w:rPr>
        <w:t xml:space="preserve"> 1986.</w:t>
      </w:r>
      <w:r w:rsidR="00D32A9F">
        <w:rPr>
          <w:rFonts w:ascii="Studio Feixen Sans" w:hAnsi="Studio Feixen Sans" w:cs="Arial"/>
          <w:sz w:val="22"/>
          <w:szCs w:val="22"/>
        </w:rPr>
        <w:t xml:space="preserve"> Die Filme geben einen </w:t>
      </w:r>
      <w:r w:rsidR="00832771">
        <w:rPr>
          <w:rFonts w:ascii="Studio Feixen Sans" w:hAnsi="Studio Feixen Sans" w:cs="Arial"/>
          <w:sz w:val="22"/>
          <w:szCs w:val="22"/>
        </w:rPr>
        <w:t>plastisch</w:t>
      </w:r>
      <w:r w:rsidR="00D32A9F">
        <w:rPr>
          <w:rFonts w:ascii="Studio Feixen Sans" w:hAnsi="Studio Feixen Sans" w:cs="Arial"/>
          <w:sz w:val="22"/>
          <w:szCs w:val="22"/>
        </w:rPr>
        <w:t xml:space="preserve">en Eindruck davon, wie die Arbeit auf der Völklinger Hütte ablief und wie sich </w:t>
      </w:r>
      <w:r w:rsidR="001341D5">
        <w:rPr>
          <w:rFonts w:ascii="Studio Feixen Sans" w:hAnsi="Studio Feixen Sans" w:cs="Arial"/>
          <w:sz w:val="22"/>
          <w:szCs w:val="22"/>
        </w:rPr>
        <w:t>d</w:t>
      </w:r>
      <w:r w:rsidR="00D32A9F">
        <w:rPr>
          <w:rFonts w:ascii="Studio Feixen Sans" w:hAnsi="Studio Feixen Sans" w:cs="Arial"/>
          <w:sz w:val="22"/>
          <w:szCs w:val="22"/>
        </w:rPr>
        <w:t xml:space="preserve">er Arbeitsalltag angefühlt haben mag.  </w:t>
      </w:r>
    </w:p>
    <w:p w14:paraId="73E0FD4E" w14:textId="77777777" w:rsidR="000D3FD7" w:rsidRDefault="000D3FD7" w:rsidP="00F524F9">
      <w:pPr>
        <w:spacing w:line="280" w:lineRule="atLeast"/>
        <w:jc w:val="both"/>
        <w:rPr>
          <w:rFonts w:ascii="Studio Feixen Sans" w:hAnsi="Studio Feixen Sans" w:cs="Arial"/>
          <w:sz w:val="22"/>
          <w:szCs w:val="22"/>
        </w:rPr>
      </w:pPr>
    </w:p>
    <w:p w14:paraId="2F4A2066" w14:textId="77777777" w:rsidR="00832771" w:rsidRDefault="009F5F91" w:rsidP="00F524F9">
      <w:pPr>
        <w:spacing w:line="280" w:lineRule="atLeast"/>
        <w:jc w:val="both"/>
        <w:rPr>
          <w:rFonts w:ascii="Studio Feixen Sans" w:hAnsi="Studio Feixen Sans" w:cs="Arial"/>
          <w:sz w:val="22"/>
          <w:szCs w:val="22"/>
        </w:rPr>
      </w:pPr>
      <w:r w:rsidRPr="009F5F91">
        <w:rPr>
          <w:rFonts w:ascii="Studio Feixen Sans" w:hAnsi="Studio Feixen Sans" w:cs="Arial"/>
          <w:sz w:val="22"/>
          <w:szCs w:val="22"/>
        </w:rPr>
        <w:t xml:space="preserve">Richtig Fahrt aufgenommen hat 2025 </w:t>
      </w:r>
      <w:r w:rsidR="00751AAA">
        <w:rPr>
          <w:rFonts w:ascii="Studio Feixen Sans" w:hAnsi="Studio Feixen Sans" w:cs="Arial"/>
          <w:sz w:val="22"/>
          <w:szCs w:val="22"/>
        </w:rPr>
        <w:t xml:space="preserve">auch </w:t>
      </w:r>
      <w:r w:rsidRPr="009F5F91">
        <w:rPr>
          <w:rFonts w:ascii="Studio Feixen Sans" w:hAnsi="Studio Feixen Sans" w:cs="Arial"/>
          <w:sz w:val="22"/>
          <w:szCs w:val="22"/>
        </w:rPr>
        <w:t xml:space="preserve">das große, grenzüberschreitende Kulturprojekt </w:t>
      </w:r>
      <w:r w:rsidRPr="00211500">
        <w:rPr>
          <w:rFonts w:ascii="Studio Feixen Edgy WVH" w:hAnsi="Studio Feixen Edgy WVH" w:cs="Arial"/>
          <w:sz w:val="22"/>
          <w:szCs w:val="22"/>
        </w:rPr>
        <w:t>GRACE</w:t>
      </w:r>
      <w:r w:rsidRPr="009F5F91">
        <w:rPr>
          <w:rFonts w:ascii="Studio Feixen Sans" w:hAnsi="Studio Feixen Sans" w:cs="Arial"/>
          <w:sz w:val="22"/>
          <w:szCs w:val="22"/>
        </w:rPr>
        <w:t>. Die Abkürzung steht für Greater Region Artistic and Cultural Education</w:t>
      </w:r>
      <w:r w:rsidR="00131C1E">
        <w:rPr>
          <w:rFonts w:ascii="Studio Feixen Sans" w:hAnsi="Studio Feixen Sans" w:cs="Arial"/>
          <w:sz w:val="22"/>
          <w:szCs w:val="22"/>
        </w:rPr>
        <w:t xml:space="preserve">: </w:t>
      </w:r>
      <w:r w:rsidR="00751AAA">
        <w:rPr>
          <w:rFonts w:ascii="Studio Feixen Sans" w:hAnsi="Studio Feixen Sans" w:cs="Arial"/>
          <w:sz w:val="22"/>
          <w:szCs w:val="22"/>
        </w:rPr>
        <w:t>Insgesamt 26</w:t>
      </w:r>
      <w:r w:rsidRPr="009F5F91">
        <w:rPr>
          <w:rFonts w:ascii="Studio Feixen Sans" w:hAnsi="Studio Feixen Sans" w:cs="Arial"/>
          <w:sz w:val="22"/>
          <w:szCs w:val="22"/>
        </w:rPr>
        <w:t xml:space="preserve"> Kulturakteure aus</w:t>
      </w:r>
      <w:r w:rsidR="008755BA">
        <w:rPr>
          <w:rFonts w:ascii="Studio Feixen Sans" w:hAnsi="Studio Feixen Sans" w:cs="Arial"/>
          <w:sz w:val="22"/>
          <w:szCs w:val="22"/>
        </w:rPr>
        <w:t xml:space="preserve"> dem</w:t>
      </w:r>
      <w:r w:rsidRPr="009F5F91">
        <w:rPr>
          <w:rFonts w:ascii="Studio Feixen Sans" w:hAnsi="Studio Feixen Sans" w:cs="Arial"/>
          <w:sz w:val="22"/>
          <w:szCs w:val="22"/>
        </w:rPr>
        <w:t xml:space="preserve"> Saarland, Lothringen, Luxemburg, Belgien und Rheinland-Pfalz</w:t>
      </w:r>
      <w:r w:rsidR="00131C1E">
        <w:rPr>
          <w:rFonts w:ascii="Studio Feixen Sans" w:hAnsi="Studio Feixen Sans" w:cs="Arial"/>
          <w:sz w:val="22"/>
          <w:szCs w:val="22"/>
        </w:rPr>
        <w:t xml:space="preserve"> haben</w:t>
      </w:r>
      <w:r w:rsidRPr="009F5F91">
        <w:rPr>
          <w:rFonts w:ascii="Studio Feixen Sans" w:hAnsi="Studio Feixen Sans" w:cs="Arial"/>
          <w:sz w:val="22"/>
          <w:szCs w:val="22"/>
        </w:rPr>
        <w:t xml:space="preserve"> sich zusammengetan, um gemeinsam </w:t>
      </w:r>
      <w:r>
        <w:rPr>
          <w:rFonts w:ascii="Studio Feixen Sans" w:hAnsi="Studio Feixen Sans" w:cs="Arial"/>
          <w:sz w:val="22"/>
          <w:szCs w:val="22"/>
        </w:rPr>
        <w:t>kulturelle Erlebnisse</w:t>
      </w:r>
      <w:r w:rsidR="008755BA">
        <w:rPr>
          <w:rFonts w:ascii="Studio Feixen Sans" w:hAnsi="Studio Feixen Sans" w:cs="Arial"/>
          <w:sz w:val="22"/>
          <w:szCs w:val="22"/>
        </w:rPr>
        <w:t xml:space="preserve"> </w:t>
      </w:r>
      <w:r w:rsidR="00E81EEC">
        <w:rPr>
          <w:rFonts w:ascii="Studio Feixen Sans" w:hAnsi="Studio Feixen Sans" w:cs="Arial"/>
          <w:sz w:val="22"/>
          <w:szCs w:val="22"/>
        </w:rPr>
        <w:t>zu initiieren</w:t>
      </w:r>
      <w:r w:rsidRPr="009F5F91">
        <w:rPr>
          <w:rFonts w:ascii="Studio Feixen Sans" w:hAnsi="Studio Feixen Sans" w:cs="Arial"/>
          <w:sz w:val="22"/>
          <w:szCs w:val="22"/>
        </w:rPr>
        <w:t xml:space="preserve">. </w:t>
      </w:r>
    </w:p>
    <w:p w14:paraId="18299CC0" w14:textId="29209489" w:rsidR="00BA1D55" w:rsidRPr="00246C8F" w:rsidRDefault="009F5F91" w:rsidP="00F524F9">
      <w:pPr>
        <w:spacing w:line="280" w:lineRule="atLeast"/>
        <w:jc w:val="both"/>
        <w:rPr>
          <w:rFonts w:ascii="Studio Feixen Sans" w:hAnsi="Studio Feixen Sans" w:cs="Arial"/>
          <w:sz w:val="22"/>
          <w:szCs w:val="22"/>
        </w:rPr>
      </w:pPr>
      <w:r w:rsidRPr="009F5F91">
        <w:rPr>
          <w:rFonts w:ascii="Studio Feixen Sans" w:hAnsi="Studio Feixen Sans" w:cs="Arial"/>
          <w:sz w:val="22"/>
          <w:szCs w:val="22"/>
        </w:rPr>
        <w:lastRenderedPageBreak/>
        <w:t>Der besondere Clou</w:t>
      </w:r>
      <w:r w:rsidR="008755BA">
        <w:rPr>
          <w:rFonts w:ascii="Studio Feixen Sans" w:hAnsi="Studio Feixen Sans" w:cs="Arial"/>
          <w:sz w:val="22"/>
          <w:szCs w:val="22"/>
        </w:rPr>
        <w:t xml:space="preserve"> dabei</w:t>
      </w:r>
      <w:r w:rsidRPr="009F5F91">
        <w:rPr>
          <w:rFonts w:ascii="Studio Feixen Sans" w:hAnsi="Studio Feixen Sans" w:cs="Arial"/>
          <w:sz w:val="22"/>
          <w:szCs w:val="22"/>
        </w:rPr>
        <w:t xml:space="preserve">: Diese </w:t>
      </w:r>
      <w:r w:rsidR="008755BA">
        <w:rPr>
          <w:rFonts w:ascii="Studio Feixen Sans" w:hAnsi="Studio Feixen Sans" w:cs="Arial"/>
          <w:sz w:val="22"/>
          <w:szCs w:val="22"/>
        </w:rPr>
        <w:t xml:space="preserve">Aktionen </w:t>
      </w:r>
      <w:r w:rsidRPr="009F5F91">
        <w:rPr>
          <w:rFonts w:ascii="Studio Feixen Sans" w:hAnsi="Studio Feixen Sans" w:cs="Arial"/>
          <w:sz w:val="22"/>
          <w:szCs w:val="22"/>
        </w:rPr>
        <w:t xml:space="preserve">ermöglichen den Menschen der Region die </w:t>
      </w:r>
      <w:r w:rsidR="00832771">
        <w:rPr>
          <w:rFonts w:ascii="Studio Feixen Sans" w:hAnsi="Studio Feixen Sans" w:cs="Arial"/>
          <w:sz w:val="22"/>
          <w:szCs w:val="22"/>
        </w:rPr>
        <w:t xml:space="preserve">direkte </w:t>
      </w:r>
      <w:r w:rsidRPr="009F5F91">
        <w:rPr>
          <w:rFonts w:ascii="Studio Feixen Sans" w:hAnsi="Studio Feixen Sans" w:cs="Arial"/>
          <w:sz w:val="22"/>
          <w:szCs w:val="22"/>
        </w:rPr>
        <w:t>Zusammenarbeit mit professionellen Künstler:innen. Das Weltkulturerbe Völklinger Hütte zählt zu den maßgeblichen Partnern dieses EU-Pro</w:t>
      </w:r>
      <w:r w:rsidR="00921068">
        <w:rPr>
          <w:rFonts w:ascii="Studio Feixen Sans" w:hAnsi="Studio Feixen Sans" w:cs="Arial"/>
          <w:sz w:val="22"/>
          <w:szCs w:val="22"/>
        </w:rPr>
        <w:t>jekts</w:t>
      </w:r>
      <w:r w:rsidRPr="009F5F91">
        <w:rPr>
          <w:rFonts w:ascii="Studio Feixen Sans" w:hAnsi="Studio Feixen Sans" w:cs="Arial"/>
          <w:sz w:val="22"/>
          <w:szCs w:val="22"/>
        </w:rPr>
        <w:t>.</w:t>
      </w:r>
      <w:r w:rsidR="00246C8F">
        <w:rPr>
          <w:rFonts w:ascii="Studio Feixen Sans" w:hAnsi="Studio Feixen Sans" w:cs="Arial"/>
          <w:sz w:val="22"/>
          <w:szCs w:val="22"/>
        </w:rPr>
        <w:t xml:space="preserve"> </w:t>
      </w:r>
      <w:r w:rsidR="00BA1D55">
        <w:rPr>
          <w:rFonts w:ascii="Studio Feixen Sans" w:hAnsi="Studio Feixen Sans" w:cs="Arial"/>
          <w:sz w:val="22"/>
          <w:szCs w:val="22"/>
        </w:rPr>
        <w:t>Ein perfektes Beispiel</w:t>
      </w:r>
      <w:r w:rsidR="00246C8F">
        <w:rPr>
          <w:rFonts w:ascii="Studio Feixen Sans" w:hAnsi="Studio Feixen Sans" w:cs="Arial"/>
          <w:sz w:val="22"/>
          <w:szCs w:val="22"/>
        </w:rPr>
        <w:t xml:space="preserve"> für diese Joint ventures ist</w:t>
      </w:r>
      <w:r w:rsidR="00BA1D55">
        <w:rPr>
          <w:rFonts w:ascii="Studio Feixen Sans" w:hAnsi="Studio Feixen Sans" w:cs="Arial"/>
          <w:sz w:val="22"/>
          <w:szCs w:val="22"/>
        </w:rPr>
        <w:t xml:space="preserve"> die </w:t>
      </w:r>
      <w:r w:rsidR="00BA1D55" w:rsidRPr="009533A9">
        <w:rPr>
          <w:rFonts w:ascii="Studio Feixen Sans" w:hAnsi="Studio Feixen Sans"/>
          <w:sz w:val="22"/>
          <w:szCs w:val="22"/>
        </w:rPr>
        <w:t>partizipative</w:t>
      </w:r>
      <w:r w:rsidR="00C27895">
        <w:rPr>
          <w:rFonts w:ascii="Studio Feixen Sans" w:hAnsi="Studio Feixen Sans"/>
          <w:sz w:val="22"/>
          <w:szCs w:val="22"/>
        </w:rPr>
        <w:t xml:space="preserve"> T</w:t>
      </w:r>
      <w:r w:rsidR="00BA1D55" w:rsidRPr="009533A9">
        <w:rPr>
          <w:rFonts w:ascii="Studio Feixen Sans" w:hAnsi="Studio Feixen Sans"/>
          <w:sz w:val="22"/>
          <w:szCs w:val="22"/>
        </w:rPr>
        <w:t xml:space="preserve">anz-Performance </w:t>
      </w:r>
      <w:r w:rsidR="00BA1D55" w:rsidRPr="00211500">
        <w:rPr>
          <w:rFonts w:ascii="Studio Feixen Edgy WVH" w:hAnsi="Studio Feixen Edgy WVH"/>
          <w:sz w:val="22"/>
          <w:szCs w:val="22"/>
        </w:rPr>
        <w:t>R·ONDE·S</w:t>
      </w:r>
      <w:r w:rsidR="00BA1D55" w:rsidRPr="009533A9">
        <w:rPr>
          <w:rFonts w:ascii="Studio Feixen Sans" w:hAnsi="Studio Feixen Sans"/>
          <w:sz w:val="22"/>
          <w:szCs w:val="22"/>
        </w:rPr>
        <w:t xml:space="preserve"> des französischen Choreographen Pierre Rigal</w:t>
      </w:r>
      <w:r w:rsidR="00246C8F">
        <w:rPr>
          <w:rFonts w:ascii="Studio Feixen Sans" w:hAnsi="Studio Feixen Sans"/>
          <w:sz w:val="22"/>
          <w:szCs w:val="22"/>
        </w:rPr>
        <w:t xml:space="preserve"> </w:t>
      </w:r>
      <w:r w:rsidR="00BA1D55" w:rsidRPr="009533A9">
        <w:rPr>
          <w:rFonts w:ascii="Studio Feixen Sans" w:hAnsi="Studio Feixen Sans"/>
          <w:sz w:val="22"/>
          <w:szCs w:val="22"/>
        </w:rPr>
        <w:t>in Kooperation mit dem Forbacher Theater Le Carreau</w:t>
      </w:r>
      <w:r w:rsidR="00BA1D55">
        <w:rPr>
          <w:rFonts w:ascii="Studio Feixen Sans" w:hAnsi="Studio Feixen Sans"/>
          <w:sz w:val="22"/>
          <w:szCs w:val="22"/>
        </w:rPr>
        <w:t xml:space="preserve">. </w:t>
      </w:r>
      <w:r w:rsidR="00BA1D55" w:rsidRPr="009533A9">
        <w:rPr>
          <w:rFonts w:ascii="Studio Feixen Sans" w:hAnsi="Studio Feixen Sans"/>
          <w:sz w:val="22"/>
          <w:szCs w:val="22"/>
        </w:rPr>
        <w:t xml:space="preserve">Besucher:innen aus Lothringen und dem Saarland </w:t>
      </w:r>
      <w:r w:rsidR="00BA1D55">
        <w:rPr>
          <w:rFonts w:ascii="Studio Feixen Sans" w:hAnsi="Studio Feixen Sans"/>
          <w:sz w:val="22"/>
          <w:szCs w:val="22"/>
        </w:rPr>
        <w:t>hatten</w:t>
      </w:r>
      <w:r w:rsidR="00832771">
        <w:rPr>
          <w:rFonts w:ascii="Studio Feixen Sans" w:hAnsi="Studio Feixen Sans"/>
          <w:sz w:val="22"/>
          <w:szCs w:val="22"/>
        </w:rPr>
        <w:t xml:space="preserve"> </w:t>
      </w:r>
      <w:r w:rsidR="00BA1D55" w:rsidRPr="009533A9">
        <w:rPr>
          <w:rFonts w:ascii="Studio Feixen Sans" w:hAnsi="Studio Feixen Sans"/>
          <w:sz w:val="22"/>
          <w:szCs w:val="22"/>
        </w:rPr>
        <w:t xml:space="preserve">die </w:t>
      </w:r>
      <w:r w:rsidR="00BA1D55">
        <w:rPr>
          <w:rFonts w:ascii="Studio Feixen Sans" w:hAnsi="Studio Feixen Sans"/>
          <w:sz w:val="22"/>
          <w:szCs w:val="22"/>
        </w:rPr>
        <w:t xml:space="preserve">außergewöhnliche </w:t>
      </w:r>
      <w:r w:rsidR="00BA1D55" w:rsidRPr="009533A9">
        <w:rPr>
          <w:rFonts w:ascii="Studio Feixen Sans" w:hAnsi="Studio Feixen Sans"/>
          <w:sz w:val="22"/>
          <w:szCs w:val="22"/>
        </w:rPr>
        <w:t>Gelegenheit, im Wasserhochbehälter des Weltkulturerbes mit Profi-Tänzer:innen</w:t>
      </w:r>
      <w:r w:rsidR="00832771">
        <w:rPr>
          <w:rFonts w:ascii="Studio Feixen Sans" w:hAnsi="Studio Feixen Sans"/>
          <w:sz w:val="22"/>
          <w:szCs w:val="22"/>
        </w:rPr>
        <w:t xml:space="preserve"> </w:t>
      </w:r>
      <w:r w:rsidR="00BA1D55" w:rsidRPr="009533A9">
        <w:rPr>
          <w:rFonts w:ascii="Studio Feixen Sans" w:hAnsi="Studio Feixen Sans"/>
          <w:sz w:val="22"/>
          <w:szCs w:val="22"/>
        </w:rPr>
        <w:t xml:space="preserve">aus dem Team von Pierre Rigal eine Choreographie einzustudieren. </w:t>
      </w:r>
      <w:r w:rsidR="00DC70AE">
        <w:rPr>
          <w:rFonts w:ascii="Studio Feixen Sans" w:hAnsi="Studio Feixen Sans"/>
          <w:sz w:val="22"/>
          <w:szCs w:val="22"/>
        </w:rPr>
        <w:t xml:space="preserve">Die Teilnehmer:innen </w:t>
      </w:r>
      <w:r w:rsidR="00BA1D55" w:rsidRPr="009533A9">
        <w:rPr>
          <w:rFonts w:ascii="Studio Feixen Sans" w:hAnsi="Studio Feixen Sans"/>
          <w:sz w:val="22"/>
          <w:szCs w:val="22"/>
        </w:rPr>
        <w:t xml:space="preserve">probten </w:t>
      </w:r>
      <w:r w:rsidR="00246C8F">
        <w:rPr>
          <w:rFonts w:ascii="Studio Feixen Sans" w:hAnsi="Studio Feixen Sans"/>
          <w:sz w:val="22"/>
          <w:szCs w:val="22"/>
        </w:rPr>
        <w:t xml:space="preserve">sieben Mal </w:t>
      </w:r>
      <w:r w:rsidR="00BA1D55" w:rsidRPr="009533A9">
        <w:rPr>
          <w:rFonts w:ascii="Studio Feixen Sans" w:hAnsi="Studio Feixen Sans"/>
          <w:sz w:val="22"/>
          <w:szCs w:val="22"/>
        </w:rPr>
        <w:t xml:space="preserve">gemeinsam und verständigten sich in Englisch, Französisch und Deutsch. An den Aufführungstagen </w:t>
      </w:r>
      <w:r w:rsidR="0024371C">
        <w:rPr>
          <w:rFonts w:ascii="Studio Feixen Sans" w:hAnsi="Studio Feixen Sans"/>
          <w:sz w:val="22"/>
          <w:szCs w:val="22"/>
        </w:rPr>
        <w:t xml:space="preserve">im </w:t>
      </w:r>
      <w:r w:rsidR="00751AAA">
        <w:rPr>
          <w:rFonts w:ascii="Studio Feixen Sans" w:hAnsi="Studio Feixen Sans"/>
          <w:sz w:val="22"/>
          <w:szCs w:val="22"/>
        </w:rPr>
        <w:t xml:space="preserve">Juni 2025 </w:t>
      </w:r>
      <w:r w:rsidR="00BA1D55" w:rsidRPr="009533A9">
        <w:rPr>
          <w:rFonts w:ascii="Studio Feixen Sans" w:hAnsi="Studio Feixen Sans"/>
          <w:sz w:val="22"/>
          <w:szCs w:val="22"/>
        </w:rPr>
        <w:t>zeigte die Workshop-Gruppe</w:t>
      </w:r>
      <w:r w:rsidR="00BA1D55">
        <w:rPr>
          <w:rFonts w:ascii="Studio Feixen Sans" w:hAnsi="Studio Feixen Sans"/>
          <w:sz w:val="22"/>
          <w:szCs w:val="22"/>
        </w:rPr>
        <w:t xml:space="preserve"> </w:t>
      </w:r>
      <w:r w:rsidR="005B6225">
        <w:rPr>
          <w:rFonts w:ascii="Studio Feixen Sans" w:hAnsi="Studio Feixen Sans"/>
          <w:sz w:val="22"/>
          <w:szCs w:val="22"/>
        </w:rPr>
        <w:t>auf dem Erzplatz nach der Tanzperformance der Profis</w:t>
      </w:r>
      <w:r w:rsidR="00BA1D55">
        <w:rPr>
          <w:rFonts w:ascii="Studio Feixen Sans" w:hAnsi="Studio Feixen Sans"/>
          <w:sz w:val="22"/>
          <w:szCs w:val="22"/>
        </w:rPr>
        <w:t xml:space="preserve"> vor Publikum</w:t>
      </w:r>
      <w:r w:rsidR="00BA1D55" w:rsidRPr="009533A9">
        <w:rPr>
          <w:rFonts w:ascii="Studio Feixen Sans" w:hAnsi="Studio Feixen Sans"/>
          <w:sz w:val="22"/>
          <w:szCs w:val="22"/>
        </w:rPr>
        <w:t xml:space="preserve"> ihre Choreographie</w:t>
      </w:r>
      <w:r w:rsidR="005B6225">
        <w:rPr>
          <w:rFonts w:ascii="Studio Feixen Sans" w:hAnsi="Studio Feixen Sans"/>
          <w:sz w:val="22"/>
          <w:szCs w:val="22"/>
        </w:rPr>
        <w:t xml:space="preserve"> – danach tanzten </w:t>
      </w:r>
      <w:r w:rsidR="00832771">
        <w:rPr>
          <w:rFonts w:ascii="Studio Feixen Sans" w:hAnsi="Studio Feixen Sans"/>
          <w:sz w:val="22"/>
          <w:szCs w:val="22"/>
        </w:rPr>
        <w:t xml:space="preserve">buchstäblich </w:t>
      </w:r>
      <w:r w:rsidR="005B6225">
        <w:rPr>
          <w:rFonts w:ascii="Studio Feixen Sans" w:hAnsi="Studio Feixen Sans"/>
          <w:sz w:val="22"/>
          <w:szCs w:val="22"/>
        </w:rPr>
        <w:t>alle – auch das Publikum –</w:t>
      </w:r>
      <w:r w:rsidR="00832771">
        <w:rPr>
          <w:rFonts w:ascii="Studio Feixen Sans" w:hAnsi="Studio Feixen Sans"/>
          <w:sz w:val="22"/>
          <w:szCs w:val="22"/>
        </w:rPr>
        <w:t xml:space="preserve"> mit großer Begeisterung.</w:t>
      </w:r>
    </w:p>
    <w:p w14:paraId="55C1F407" w14:textId="77777777" w:rsidR="00352CAE" w:rsidRDefault="00352CAE" w:rsidP="00F524F9">
      <w:pPr>
        <w:spacing w:line="280" w:lineRule="atLeast"/>
        <w:jc w:val="both"/>
        <w:rPr>
          <w:rFonts w:ascii="Studio Feixen Sans" w:hAnsi="Studio Feixen Sans"/>
          <w:b/>
          <w:bCs/>
          <w:sz w:val="22"/>
          <w:szCs w:val="22"/>
        </w:rPr>
      </w:pPr>
    </w:p>
    <w:p w14:paraId="12457CF1" w14:textId="44AB8D3C" w:rsidR="00352CAE" w:rsidRDefault="00751AAA" w:rsidP="00F524F9">
      <w:pPr>
        <w:spacing w:line="280" w:lineRule="atLeast"/>
        <w:jc w:val="both"/>
        <w:rPr>
          <w:rFonts w:ascii="Studio Feixen Sans" w:hAnsi="Studio Feixen Sans" w:cs="Arial"/>
          <w:sz w:val="22"/>
          <w:szCs w:val="22"/>
        </w:rPr>
      </w:pPr>
      <w:r>
        <w:rPr>
          <w:rFonts w:ascii="Studio Feixen Sans" w:hAnsi="Studio Feixen Sans"/>
          <w:sz w:val="22"/>
          <w:szCs w:val="22"/>
        </w:rPr>
        <w:t xml:space="preserve">Weitere besondere </w:t>
      </w:r>
      <w:r w:rsidR="00352CAE">
        <w:rPr>
          <w:rFonts w:ascii="Studio Feixen Sans" w:hAnsi="Studio Feixen Sans"/>
          <w:sz w:val="22"/>
          <w:szCs w:val="22"/>
        </w:rPr>
        <w:t>Ereignisse de</w:t>
      </w:r>
      <w:r w:rsidR="002270B4">
        <w:rPr>
          <w:rFonts w:ascii="Studio Feixen Sans" w:hAnsi="Studio Feixen Sans"/>
          <w:sz w:val="22"/>
          <w:szCs w:val="22"/>
        </w:rPr>
        <w:t>s</w:t>
      </w:r>
      <w:r w:rsidR="00352CAE">
        <w:rPr>
          <w:rFonts w:ascii="Studio Feixen Sans" w:hAnsi="Studio Feixen Sans"/>
          <w:sz w:val="22"/>
          <w:szCs w:val="22"/>
        </w:rPr>
        <w:t xml:space="preserve"> Jahres 2025 bleiben ebenso </w:t>
      </w:r>
      <w:r w:rsidR="005B6225">
        <w:rPr>
          <w:rFonts w:ascii="Studio Feixen Sans" w:hAnsi="Studio Feixen Sans"/>
          <w:sz w:val="22"/>
          <w:szCs w:val="22"/>
        </w:rPr>
        <w:t xml:space="preserve">stark </w:t>
      </w:r>
      <w:r w:rsidR="00352CAE">
        <w:rPr>
          <w:rFonts w:ascii="Studio Feixen Sans" w:hAnsi="Studio Feixen Sans"/>
          <w:sz w:val="22"/>
          <w:szCs w:val="22"/>
        </w:rPr>
        <w:t>in Erinnerung: der Besuch des Bundeskanzlers, das</w:t>
      </w:r>
      <w:r w:rsidR="005B6225">
        <w:rPr>
          <w:rFonts w:ascii="Studio Feixen Sans" w:hAnsi="Studio Feixen Sans"/>
          <w:sz w:val="22"/>
          <w:szCs w:val="22"/>
        </w:rPr>
        <w:t xml:space="preserve"> erste große Techno-Event nach Corona,</w:t>
      </w:r>
      <w:r w:rsidR="00352CAE">
        <w:rPr>
          <w:rFonts w:ascii="Studio Feixen Sans" w:hAnsi="Studio Feixen Sans"/>
          <w:sz w:val="22"/>
          <w:szCs w:val="22"/>
        </w:rPr>
        <w:t xml:space="preserve"> </w:t>
      </w:r>
      <w:r w:rsidR="00352CAE" w:rsidRPr="00705B92">
        <w:rPr>
          <w:rFonts w:ascii="Studio Feixen Edgy WVH" w:hAnsi="Studio Feixen Edgy WVH"/>
          <w:sz w:val="22"/>
          <w:szCs w:val="22"/>
        </w:rPr>
        <w:t>VIBRANCY OPEN AIR</w:t>
      </w:r>
      <w:r w:rsidR="00352CAE">
        <w:rPr>
          <w:rFonts w:ascii="Studio Feixen Sans" w:hAnsi="Studio Feixen Sans"/>
          <w:sz w:val="22"/>
          <w:szCs w:val="22"/>
        </w:rPr>
        <w:t>, außerdem die</w:t>
      </w:r>
      <w:r>
        <w:rPr>
          <w:rFonts w:ascii="Studio Feixen Sans" w:hAnsi="Studio Feixen Sans"/>
          <w:sz w:val="22"/>
          <w:szCs w:val="22"/>
        </w:rPr>
        <w:t xml:space="preserve"> </w:t>
      </w:r>
      <w:r w:rsidR="00352CAE">
        <w:rPr>
          <w:rFonts w:ascii="Studio Feixen Sans" w:hAnsi="Studio Feixen Sans"/>
          <w:sz w:val="22"/>
          <w:szCs w:val="22"/>
        </w:rPr>
        <w:t>Sendungen des ZDF-Fernsehgarten anlässlich des Tags der Deutschen Einheit</w:t>
      </w:r>
      <w:r w:rsidR="00323F50">
        <w:rPr>
          <w:rFonts w:ascii="Studio Feixen Sans" w:hAnsi="Studio Feixen Sans"/>
          <w:sz w:val="22"/>
          <w:szCs w:val="22"/>
        </w:rPr>
        <w:t xml:space="preserve"> mit mehr als 3 Millionen Fernsehzuschauern</w:t>
      </w:r>
      <w:r w:rsidR="005B6225">
        <w:rPr>
          <w:rFonts w:ascii="Studio Feixen Sans" w:hAnsi="Studio Feixen Sans"/>
          <w:sz w:val="22"/>
          <w:szCs w:val="22"/>
        </w:rPr>
        <w:t xml:space="preserve">. Ralf Beil: „Wir danken Andrea Kiewel, Anke Rehlinger und dem Saarland für diese unbezahlbare Reichweite und </w:t>
      </w:r>
      <w:r w:rsidR="00832771">
        <w:rPr>
          <w:rFonts w:ascii="Studio Feixen Sans" w:hAnsi="Studio Feixen Sans"/>
          <w:sz w:val="22"/>
          <w:szCs w:val="22"/>
        </w:rPr>
        <w:t xml:space="preserve">die </w:t>
      </w:r>
      <w:r w:rsidR="005B6225">
        <w:rPr>
          <w:rFonts w:ascii="Studio Feixen Sans" w:hAnsi="Studio Feixen Sans"/>
          <w:sz w:val="22"/>
          <w:szCs w:val="22"/>
        </w:rPr>
        <w:t>spektakuläre</w:t>
      </w:r>
      <w:r w:rsidR="00832771">
        <w:rPr>
          <w:rFonts w:ascii="Studio Feixen Sans" w:hAnsi="Studio Feixen Sans"/>
          <w:sz w:val="22"/>
          <w:szCs w:val="22"/>
        </w:rPr>
        <w:t>n</w:t>
      </w:r>
      <w:r w:rsidR="005B6225">
        <w:rPr>
          <w:rFonts w:ascii="Studio Feixen Sans" w:hAnsi="Studio Feixen Sans"/>
          <w:sz w:val="22"/>
          <w:szCs w:val="22"/>
        </w:rPr>
        <w:t xml:space="preserve"> Aufnahmen aus der Hütte!“</w:t>
      </w:r>
      <w:r w:rsidR="00352CAE">
        <w:rPr>
          <w:rFonts w:ascii="Studio Feixen Sans" w:hAnsi="Studio Feixen Sans"/>
          <w:sz w:val="22"/>
          <w:szCs w:val="22"/>
        </w:rPr>
        <w:t xml:space="preserve"> </w:t>
      </w:r>
    </w:p>
    <w:p w14:paraId="2037C286" w14:textId="77777777" w:rsidR="00537A4A" w:rsidRDefault="00537A4A" w:rsidP="00F524F9">
      <w:pPr>
        <w:spacing w:line="280" w:lineRule="atLeast"/>
        <w:jc w:val="both"/>
        <w:rPr>
          <w:rFonts w:ascii="Studio Feixen Sans" w:hAnsi="Studio Feixen Sans" w:cs="Arial"/>
          <w:sz w:val="22"/>
          <w:szCs w:val="22"/>
        </w:rPr>
      </w:pPr>
    </w:p>
    <w:p w14:paraId="55CAFBF8" w14:textId="4C209E1A" w:rsidR="00537A4A" w:rsidRPr="001E2C45" w:rsidRDefault="00537A4A" w:rsidP="00F524F9">
      <w:pPr>
        <w:spacing w:line="260" w:lineRule="atLeast"/>
        <w:jc w:val="both"/>
        <w:rPr>
          <w:rFonts w:ascii="Studio Feixen Sans" w:hAnsi="Studio Feixen Sans"/>
          <w:sz w:val="22"/>
          <w:szCs w:val="22"/>
        </w:rPr>
      </w:pPr>
      <w:r w:rsidRPr="001E2C45">
        <w:rPr>
          <w:rFonts w:ascii="Studio Feixen Sans" w:hAnsi="Studio Feixen Sans"/>
          <w:sz w:val="22"/>
          <w:szCs w:val="22"/>
        </w:rPr>
        <w:t>Insgesamt lösten 202</w:t>
      </w:r>
      <w:r w:rsidR="002E6555" w:rsidRPr="001E2C45">
        <w:rPr>
          <w:rFonts w:ascii="Studio Feixen Sans" w:hAnsi="Studio Feixen Sans"/>
          <w:sz w:val="22"/>
          <w:szCs w:val="22"/>
        </w:rPr>
        <w:t>5</w:t>
      </w:r>
      <w:r w:rsidR="005B6225">
        <w:rPr>
          <w:rFonts w:ascii="Studio Feixen Sans" w:hAnsi="Studio Feixen Sans"/>
          <w:sz w:val="22"/>
          <w:szCs w:val="22"/>
        </w:rPr>
        <w:t xml:space="preserve"> </w:t>
      </w:r>
      <w:r w:rsidR="001E2C45" w:rsidRPr="001E2C45">
        <w:rPr>
          <w:rFonts w:ascii="Studio Feixen Sans" w:hAnsi="Studio Feixen Sans"/>
          <w:sz w:val="22"/>
          <w:szCs w:val="22"/>
        </w:rPr>
        <w:t xml:space="preserve">103.000 </w:t>
      </w:r>
      <w:r w:rsidRPr="001E2C45">
        <w:rPr>
          <w:rFonts w:ascii="Studio Feixen Sans" w:hAnsi="Studio Feixen Sans"/>
          <w:sz w:val="22"/>
          <w:szCs w:val="22"/>
        </w:rPr>
        <w:t xml:space="preserve">Menschen eine Kombi-Eintrittskarte für das UNESCO-Weltkulturerbe Völklinger Hütte. Rund </w:t>
      </w:r>
      <w:r w:rsidR="001E2C45">
        <w:rPr>
          <w:rFonts w:ascii="Studio Feixen Sans" w:hAnsi="Studio Feixen Sans"/>
          <w:sz w:val="22"/>
          <w:szCs w:val="22"/>
        </w:rPr>
        <w:t>50</w:t>
      </w:r>
      <w:r w:rsidRPr="001E2C45">
        <w:rPr>
          <w:rFonts w:ascii="Studio Feixen Sans" w:hAnsi="Studio Feixen Sans"/>
          <w:sz w:val="22"/>
          <w:szCs w:val="22"/>
        </w:rPr>
        <w:t xml:space="preserve"> Prozent der Gäste reisten aus dem Bundesgebiet jenseits des Saarlandes an, </w:t>
      </w:r>
      <w:r w:rsidR="001E2C45">
        <w:rPr>
          <w:rFonts w:ascii="Studio Feixen Sans" w:hAnsi="Studio Feixen Sans"/>
          <w:sz w:val="22"/>
          <w:szCs w:val="22"/>
        </w:rPr>
        <w:t>mehr als 30</w:t>
      </w:r>
      <w:r w:rsidRPr="001E2C45">
        <w:rPr>
          <w:rFonts w:ascii="Studio Feixen Sans" w:hAnsi="Studio Feixen Sans"/>
          <w:sz w:val="22"/>
          <w:szCs w:val="22"/>
        </w:rPr>
        <w:t xml:space="preserve"> Prozent aus dem Ausland. </w:t>
      </w:r>
      <w:r w:rsidR="001E2C45">
        <w:rPr>
          <w:rFonts w:ascii="Studio Feixen Sans" w:hAnsi="Studio Feixen Sans"/>
          <w:sz w:val="22"/>
          <w:szCs w:val="22"/>
        </w:rPr>
        <w:t xml:space="preserve">Spitzenreiter ist </w:t>
      </w:r>
      <w:r w:rsidR="00832771">
        <w:rPr>
          <w:rFonts w:ascii="Studio Feixen Sans" w:hAnsi="Studio Feixen Sans"/>
          <w:sz w:val="22"/>
          <w:szCs w:val="22"/>
        </w:rPr>
        <w:t xml:space="preserve">hier </w:t>
      </w:r>
      <w:r w:rsidR="001E2C45">
        <w:rPr>
          <w:rFonts w:ascii="Studio Feixen Sans" w:hAnsi="Studio Feixen Sans"/>
          <w:sz w:val="22"/>
          <w:szCs w:val="22"/>
        </w:rPr>
        <w:t>Frankreich mit 10 Prozent, gefolgt von den Niederlanden mit 4 Prozent und Luxemburg, Belgien und der Schweiz mit jeweils um die 3 Prozent. Aus Übersee ist dieses Jahr China mit fast einem Prozent in der Pole Position.</w:t>
      </w:r>
      <w:r w:rsidR="0024371C">
        <w:rPr>
          <w:rFonts w:ascii="Studio Feixen Sans" w:hAnsi="Studio Feixen Sans"/>
          <w:sz w:val="22"/>
          <w:szCs w:val="22"/>
        </w:rPr>
        <w:t xml:space="preserve"> </w:t>
      </w:r>
      <w:r w:rsidR="005B6225">
        <w:rPr>
          <w:rFonts w:ascii="Studio Feixen Sans" w:hAnsi="Studio Feixen Sans"/>
          <w:sz w:val="22"/>
          <w:szCs w:val="22"/>
        </w:rPr>
        <w:t>Nochmal Ralf Beil: „</w:t>
      </w:r>
      <w:r w:rsidR="0024371C">
        <w:rPr>
          <w:rFonts w:ascii="Studio Feixen Sans" w:hAnsi="Studio Feixen Sans"/>
          <w:sz w:val="22"/>
          <w:szCs w:val="22"/>
        </w:rPr>
        <w:t xml:space="preserve">Schon </w:t>
      </w:r>
      <w:r w:rsidR="005B6225">
        <w:rPr>
          <w:rFonts w:ascii="Studio Feixen Sans" w:hAnsi="Studio Feixen Sans"/>
          <w:sz w:val="22"/>
          <w:szCs w:val="22"/>
        </w:rPr>
        <w:t>mit dieser Zahl</w:t>
      </w:r>
      <w:r w:rsidR="0024371C">
        <w:rPr>
          <w:rFonts w:ascii="Studio Feixen Sans" w:hAnsi="Studio Feixen Sans"/>
          <w:sz w:val="22"/>
          <w:szCs w:val="22"/>
        </w:rPr>
        <w:t xml:space="preserve"> gehören wir </w:t>
      </w:r>
      <w:r w:rsidR="005B6225">
        <w:rPr>
          <w:rFonts w:ascii="Studio Feixen Sans" w:hAnsi="Studio Feixen Sans"/>
          <w:sz w:val="22"/>
          <w:szCs w:val="22"/>
        </w:rPr>
        <w:t xml:space="preserve">deutschlandweit </w:t>
      </w:r>
      <w:r w:rsidR="0024371C">
        <w:rPr>
          <w:rFonts w:ascii="Studio Feixen Sans" w:hAnsi="Studio Feixen Sans"/>
          <w:sz w:val="22"/>
          <w:szCs w:val="22"/>
        </w:rPr>
        <w:t xml:space="preserve">zur Spitzengruppe der Museen – den </w:t>
      </w:r>
      <w:r w:rsidR="00235BD1">
        <w:rPr>
          <w:rFonts w:ascii="Studio Feixen Sans" w:hAnsi="Studio Feixen Sans"/>
          <w:sz w:val="22"/>
          <w:szCs w:val="22"/>
        </w:rPr>
        <w:t>wenigen, die überhaupt eine Besucherzahl</w:t>
      </w:r>
      <w:r w:rsidR="0024371C">
        <w:rPr>
          <w:rFonts w:ascii="Studio Feixen Sans" w:hAnsi="Studio Feixen Sans"/>
          <w:sz w:val="22"/>
          <w:szCs w:val="22"/>
        </w:rPr>
        <w:t xml:space="preserve"> über 100.000 Besucher:innen</w:t>
      </w:r>
      <w:r w:rsidR="00235BD1">
        <w:rPr>
          <w:rFonts w:ascii="Studio Feixen Sans" w:hAnsi="Studio Feixen Sans"/>
          <w:sz w:val="22"/>
          <w:szCs w:val="22"/>
        </w:rPr>
        <w:t xml:space="preserve"> erreichen</w:t>
      </w:r>
      <w:r w:rsidR="0024371C">
        <w:rPr>
          <w:rFonts w:ascii="Studio Feixen Sans" w:hAnsi="Studio Feixen Sans"/>
          <w:sz w:val="22"/>
          <w:szCs w:val="22"/>
        </w:rPr>
        <w:t>.</w:t>
      </w:r>
      <w:r w:rsidR="005B6225">
        <w:rPr>
          <w:rFonts w:ascii="Studio Feixen Sans" w:hAnsi="Studio Feixen Sans"/>
          <w:sz w:val="22"/>
          <w:szCs w:val="22"/>
        </w:rPr>
        <w:t>“</w:t>
      </w:r>
    </w:p>
    <w:p w14:paraId="04B8279E" w14:textId="77777777" w:rsidR="00F524F9" w:rsidRPr="001E2C45" w:rsidRDefault="00F524F9" w:rsidP="00F524F9">
      <w:pPr>
        <w:spacing w:line="260" w:lineRule="atLeast"/>
        <w:jc w:val="both"/>
      </w:pPr>
    </w:p>
    <w:p w14:paraId="76E2A647" w14:textId="1517936C" w:rsidR="00F524F9" w:rsidRPr="00F524F9" w:rsidRDefault="00F524F9" w:rsidP="00F524F9">
      <w:pPr>
        <w:spacing w:line="260" w:lineRule="atLeast"/>
        <w:jc w:val="both"/>
        <w:rPr>
          <w:rFonts w:ascii="Studio Feixen Sans" w:hAnsi="Studio Feixen Sans"/>
          <w:sz w:val="22"/>
          <w:szCs w:val="22"/>
        </w:rPr>
      </w:pPr>
      <w:r w:rsidRPr="001E2C45">
        <w:rPr>
          <w:rFonts w:ascii="Studio Feixen Sans" w:hAnsi="Studio Feixen Sans"/>
          <w:sz w:val="22"/>
          <w:szCs w:val="22"/>
        </w:rPr>
        <w:t>Hinzu kommen</w:t>
      </w:r>
      <w:r w:rsidR="001E2C45">
        <w:rPr>
          <w:rFonts w:ascii="Studio Feixen Sans" w:hAnsi="Studio Feixen Sans"/>
          <w:sz w:val="22"/>
          <w:szCs w:val="22"/>
        </w:rPr>
        <w:t xml:space="preserve"> nochmals</w:t>
      </w:r>
      <w:r w:rsidRPr="001E2C45">
        <w:rPr>
          <w:rFonts w:ascii="Studio Feixen Sans" w:hAnsi="Studio Feixen Sans"/>
          <w:sz w:val="22"/>
          <w:szCs w:val="22"/>
        </w:rPr>
        <w:t xml:space="preserve"> rund 9.000 Eventbesucher</w:t>
      </w:r>
      <w:r w:rsidRPr="00F524F9">
        <w:rPr>
          <w:rFonts w:ascii="Studio Feixen Sans" w:hAnsi="Studio Feixen Sans"/>
          <w:sz w:val="22"/>
          <w:szCs w:val="22"/>
        </w:rPr>
        <w:t>:innen durch</w:t>
      </w:r>
      <w:r w:rsidR="00246C8F">
        <w:rPr>
          <w:rFonts w:ascii="Studio Feixen Sans" w:hAnsi="Studio Feixen Sans"/>
          <w:sz w:val="22"/>
          <w:szCs w:val="22"/>
        </w:rPr>
        <w:t xml:space="preserve"> </w:t>
      </w:r>
      <w:r w:rsidRPr="00F524F9">
        <w:rPr>
          <w:rFonts w:ascii="Studio Feixen Sans" w:hAnsi="Studio Feixen Sans"/>
          <w:sz w:val="22"/>
          <w:szCs w:val="22"/>
        </w:rPr>
        <w:t>Veranstaltungen wie VIBRANCY OPEN AIR, ZDF-Fernsehgarten, R·ONDE·S</w:t>
      </w:r>
      <w:r w:rsidR="00751AAA">
        <w:rPr>
          <w:rFonts w:ascii="Studio Feixen Sans" w:hAnsi="Studio Feixen Sans"/>
          <w:sz w:val="22"/>
          <w:szCs w:val="22"/>
        </w:rPr>
        <w:t>, den Deutschen Tourismustag</w:t>
      </w:r>
      <w:r w:rsidRPr="00F524F9">
        <w:rPr>
          <w:rFonts w:ascii="Studio Feixen Sans" w:hAnsi="Studio Feixen Sans"/>
          <w:sz w:val="22"/>
          <w:szCs w:val="22"/>
        </w:rPr>
        <w:t xml:space="preserve"> </w:t>
      </w:r>
      <w:r w:rsidR="001E2C45">
        <w:rPr>
          <w:rFonts w:ascii="Studio Feixen Sans" w:hAnsi="Studio Feixen Sans"/>
          <w:sz w:val="22"/>
          <w:szCs w:val="22"/>
        </w:rPr>
        <w:t>und</w:t>
      </w:r>
      <w:r w:rsidRPr="00F524F9">
        <w:rPr>
          <w:rFonts w:ascii="Studio Feixen Sans" w:hAnsi="Studio Feixen Sans"/>
          <w:sz w:val="22"/>
          <w:szCs w:val="22"/>
        </w:rPr>
        <w:t xml:space="preserve"> verschieden</w:t>
      </w:r>
      <w:r w:rsidR="001E2C45">
        <w:rPr>
          <w:rFonts w:ascii="Studio Feixen Sans" w:hAnsi="Studio Feixen Sans"/>
          <w:sz w:val="22"/>
          <w:szCs w:val="22"/>
        </w:rPr>
        <w:t>st</w:t>
      </w:r>
      <w:r w:rsidRPr="00F524F9">
        <w:rPr>
          <w:rFonts w:ascii="Studio Feixen Sans" w:hAnsi="Studio Feixen Sans"/>
          <w:sz w:val="22"/>
          <w:szCs w:val="22"/>
        </w:rPr>
        <w:t>e Workshops</w:t>
      </w:r>
      <w:r w:rsidR="00246C8F">
        <w:rPr>
          <w:rFonts w:ascii="Studio Feixen Sans" w:hAnsi="Studio Feixen Sans"/>
          <w:sz w:val="22"/>
          <w:szCs w:val="22"/>
        </w:rPr>
        <w:t>.</w:t>
      </w:r>
      <w:r w:rsidR="001E2C45">
        <w:rPr>
          <w:rFonts w:ascii="Studio Feixen Sans" w:hAnsi="Studio Feixen Sans"/>
          <w:sz w:val="22"/>
          <w:szCs w:val="22"/>
        </w:rPr>
        <w:t xml:space="preserve"> </w:t>
      </w:r>
      <w:r w:rsidR="00246C8F">
        <w:rPr>
          <w:rFonts w:ascii="Studio Feixen Sans" w:hAnsi="Studio Feixen Sans"/>
          <w:sz w:val="22"/>
          <w:szCs w:val="22"/>
        </w:rPr>
        <w:t>I</w:t>
      </w:r>
      <w:r w:rsidR="001E2C45">
        <w:rPr>
          <w:rFonts w:ascii="Studio Feixen Sans" w:hAnsi="Studio Feixen Sans"/>
          <w:sz w:val="22"/>
          <w:szCs w:val="22"/>
        </w:rPr>
        <w:t xml:space="preserve">nsgesamt </w:t>
      </w:r>
      <w:r w:rsidR="00751AAA">
        <w:rPr>
          <w:rFonts w:ascii="Studio Feixen Sans" w:hAnsi="Studio Feixen Sans"/>
          <w:sz w:val="22"/>
          <w:szCs w:val="22"/>
        </w:rPr>
        <w:t>sind</w:t>
      </w:r>
      <w:r w:rsidR="001E2C45">
        <w:rPr>
          <w:rFonts w:ascii="Studio Feixen Sans" w:hAnsi="Studio Feixen Sans"/>
          <w:sz w:val="22"/>
          <w:szCs w:val="22"/>
        </w:rPr>
        <w:t xml:space="preserve"> </w:t>
      </w:r>
      <w:r w:rsidR="00246C8F">
        <w:rPr>
          <w:rFonts w:ascii="Studio Feixen Sans" w:hAnsi="Studio Feixen Sans"/>
          <w:sz w:val="22"/>
          <w:szCs w:val="22"/>
        </w:rPr>
        <w:t xml:space="preserve">also </w:t>
      </w:r>
      <w:r w:rsidR="001E2C45">
        <w:rPr>
          <w:rFonts w:ascii="Studio Feixen Sans" w:hAnsi="Studio Feixen Sans"/>
          <w:sz w:val="22"/>
          <w:szCs w:val="22"/>
        </w:rPr>
        <w:t xml:space="preserve">112.000 Besucher:innen </w:t>
      </w:r>
      <w:r w:rsidR="00832771">
        <w:rPr>
          <w:rFonts w:ascii="Studio Feixen Sans" w:hAnsi="Studio Feixen Sans"/>
          <w:sz w:val="22"/>
          <w:szCs w:val="22"/>
        </w:rPr>
        <w:t xml:space="preserve">2025 </w:t>
      </w:r>
      <w:r w:rsidR="001E2C45">
        <w:rPr>
          <w:rFonts w:ascii="Studio Feixen Sans" w:hAnsi="Studio Feixen Sans"/>
          <w:sz w:val="22"/>
          <w:szCs w:val="22"/>
        </w:rPr>
        <w:t>zu Ausstellungen</w:t>
      </w:r>
      <w:r w:rsidR="00832771">
        <w:rPr>
          <w:rFonts w:ascii="Studio Feixen Sans" w:hAnsi="Studio Feixen Sans"/>
          <w:sz w:val="22"/>
          <w:szCs w:val="22"/>
        </w:rPr>
        <w:t>, Hüttenführungen</w:t>
      </w:r>
      <w:r w:rsidR="001E2C45">
        <w:rPr>
          <w:rFonts w:ascii="Studio Feixen Sans" w:hAnsi="Studio Feixen Sans"/>
          <w:sz w:val="22"/>
          <w:szCs w:val="22"/>
        </w:rPr>
        <w:t xml:space="preserve"> </w:t>
      </w:r>
      <w:r w:rsidR="00832771">
        <w:rPr>
          <w:rFonts w:ascii="Studio Feixen Sans" w:hAnsi="Studio Feixen Sans"/>
          <w:sz w:val="22"/>
          <w:szCs w:val="22"/>
        </w:rPr>
        <w:t>oder</w:t>
      </w:r>
      <w:r w:rsidR="001E2C45">
        <w:rPr>
          <w:rFonts w:ascii="Studio Feixen Sans" w:hAnsi="Studio Feixen Sans"/>
          <w:sz w:val="22"/>
          <w:szCs w:val="22"/>
        </w:rPr>
        <w:t xml:space="preserve"> Events</w:t>
      </w:r>
      <w:r w:rsidR="00751AAA">
        <w:rPr>
          <w:rFonts w:ascii="Studio Feixen Sans" w:hAnsi="Studio Feixen Sans"/>
          <w:sz w:val="22"/>
          <w:szCs w:val="22"/>
        </w:rPr>
        <w:t xml:space="preserve"> </w:t>
      </w:r>
      <w:r w:rsidR="00246C8F">
        <w:rPr>
          <w:rFonts w:ascii="Studio Feixen Sans" w:hAnsi="Studio Feixen Sans"/>
          <w:sz w:val="22"/>
          <w:szCs w:val="22"/>
        </w:rPr>
        <w:t xml:space="preserve">in die Hütte </w:t>
      </w:r>
      <w:r w:rsidR="00751AAA">
        <w:rPr>
          <w:rFonts w:ascii="Studio Feixen Sans" w:hAnsi="Studio Feixen Sans"/>
          <w:sz w:val="22"/>
          <w:szCs w:val="22"/>
        </w:rPr>
        <w:t>gekommen</w:t>
      </w:r>
      <w:r w:rsidR="001E2C45">
        <w:rPr>
          <w:rFonts w:ascii="Studio Feixen Sans" w:hAnsi="Studio Feixen Sans"/>
          <w:sz w:val="22"/>
          <w:szCs w:val="22"/>
        </w:rPr>
        <w:t xml:space="preserve"> – und das, obwohl die Gebläsehalle </w:t>
      </w:r>
      <w:r w:rsidR="00832771">
        <w:rPr>
          <w:rFonts w:ascii="Studio Feixen Sans" w:hAnsi="Studio Feixen Sans"/>
          <w:sz w:val="22"/>
          <w:szCs w:val="22"/>
        </w:rPr>
        <w:t>sechs</w:t>
      </w:r>
      <w:r w:rsidR="001E2C45">
        <w:rPr>
          <w:rFonts w:ascii="Studio Feixen Sans" w:hAnsi="Studio Feixen Sans"/>
          <w:sz w:val="22"/>
          <w:szCs w:val="22"/>
        </w:rPr>
        <w:t xml:space="preserve"> Wochen länger als sonst ohne Ausstellung war wegen de</w:t>
      </w:r>
      <w:r w:rsidR="00832771">
        <w:rPr>
          <w:rFonts w:ascii="Studio Feixen Sans" w:hAnsi="Studio Feixen Sans"/>
          <w:sz w:val="22"/>
          <w:szCs w:val="22"/>
        </w:rPr>
        <w:t>s</w:t>
      </w:r>
      <w:r w:rsidR="001E2C45">
        <w:rPr>
          <w:rFonts w:ascii="Studio Feixen Sans" w:hAnsi="Studio Feixen Sans"/>
          <w:sz w:val="22"/>
          <w:szCs w:val="22"/>
        </w:rPr>
        <w:t xml:space="preserve"> </w:t>
      </w:r>
      <w:r w:rsidR="00832771">
        <w:rPr>
          <w:rFonts w:ascii="Studio Feixen Sans" w:hAnsi="Studio Feixen Sans"/>
          <w:sz w:val="22"/>
          <w:szCs w:val="22"/>
        </w:rPr>
        <w:t xml:space="preserve">nachhaltigen </w:t>
      </w:r>
      <w:r w:rsidR="00751AAA">
        <w:rPr>
          <w:rFonts w:ascii="Studio Feixen Sans" w:hAnsi="Studio Feixen Sans"/>
          <w:sz w:val="22"/>
          <w:szCs w:val="22"/>
        </w:rPr>
        <w:t>Um</w:t>
      </w:r>
      <w:r w:rsidR="00832771">
        <w:rPr>
          <w:rFonts w:ascii="Studio Feixen Sans" w:hAnsi="Studio Feixen Sans"/>
          <w:sz w:val="22"/>
          <w:szCs w:val="22"/>
        </w:rPr>
        <w:t>baus</w:t>
      </w:r>
      <w:r w:rsidR="001E2C45">
        <w:rPr>
          <w:rFonts w:ascii="Studio Feixen Sans" w:hAnsi="Studio Feixen Sans"/>
          <w:sz w:val="22"/>
          <w:szCs w:val="22"/>
        </w:rPr>
        <w:t xml:space="preserve"> der </w:t>
      </w:r>
      <w:r w:rsidR="00832771">
        <w:rPr>
          <w:rFonts w:ascii="Studio Feixen Sans" w:hAnsi="Studio Feixen Sans"/>
          <w:sz w:val="22"/>
          <w:szCs w:val="22"/>
        </w:rPr>
        <w:t xml:space="preserve">kompletten </w:t>
      </w:r>
      <w:r w:rsidR="001E2C45">
        <w:rPr>
          <w:rFonts w:ascii="Studio Feixen Sans" w:hAnsi="Studio Feixen Sans"/>
          <w:sz w:val="22"/>
          <w:szCs w:val="22"/>
        </w:rPr>
        <w:t>Hallenbeleuchtung au</w:t>
      </w:r>
      <w:r w:rsidR="00832771">
        <w:rPr>
          <w:rFonts w:ascii="Studio Feixen Sans" w:hAnsi="Studio Feixen Sans"/>
          <w:sz w:val="22"/>
          <w:szCs w:val="22"/>
        </w:rPr>
        <w:t>f</w:t>
      </w:r>
      <w:r w:rsidR="001E2C45">
        <w:rPr>
          <w:rFonts w:ascii="Studio Feixen Sans" w:hAnsi="Studio Feixen Sans"/>
          <w:sz w:val="22"/>
          <w:szCs w:val="22"/>
        </w:rPr>
        <w:t xml:space="preserve"> </w:t>
      </w:r>
      <w:r w:rsidR="00832771">
        <w:rPr>
          <w:rFonts w:ascii="Studio Feixen Sans" w:hAnsi="Studio Feixen Sans"/>
          <w:sz w:val="22"/>
          <w:szCs w:val="22"/>
        </w:rPr>
        <w:t xml:space="preserve">ein </w:t>
      </w:r>
      <w:r w:rsidR="001E2C45">
        <w:rPr>
          <w:rFonts w:ascii="Studio Feixen Sans" w:hAnsi="Studio Feixen Sans"/>
          <w:sz w:val="22"/>
          <w:szCs w:val="22"/>
        </w:rPr>
        <w:t>stromsparende</w:t>
      </w:r>
      <w:r w:rsidR="00832771">
        <w:rPr>
          <w:rFonts w:ascii="Studio Feixen Sans" w:hAnsi="Studio Feixen Sans"/>
          <w:sz w:val="22"/>
          <w:szCs w:val="22"/>
        </w:rPr>
        <w:t>s Lichtsystem mit vielen Inszenierungsoptionen</w:t>
      </w:r>
      <w:r w:rsidR="001E2C45">
        <w:rPr>
          <w:rFonts w:ascii="Studio Feixen Sans" w:hAnsi="Studio Feixen Sans"/>
          <w:sz w:val="22"/>
          <w:szCs w:val="22"/>
        </w:rPr>
        <w:t>.</w:t>
      </w:r>
    </w:p>
    <w:p w14:paraId="7C6C2AB9" w14:textId="47432EBE" w:rsidR="00F524F9" w:rsidRDefault="00F524F9" w:rsidP="00F524F9">
      <w:pPr>
        <w:spacing w:line="260" w:lineRule="atLeast"/>
        <w:jc w:val="both"/>
        <w:rPr>
          <w:rFonts w:ascii="Studio Feixen Sans" w:hAnsi="Studio Feixen Sans"/>
          <w:b/>
          <w:bCs/>
          <w:sz w:val="22"/>
          <w:szCs w:val="22"/>
        </w:rPr>
      </w:pPr>
    </w:p>
    <w:p w14:paraId="6216FA59" w14:textId="104389B7" w:rsidR="001E2C45" w:rsidRPr="00751AAA" w:rsidRDefault="001E2C45" w:rsidP="001E2C45">
      <w:pPr>
        <w:spacing w:line="280" w:lineRule="atLeast"/>
        <w:jc w:val="both"/>
        <w:rPr>
          <w:rFonts w:ascii="Studio Feixen Sans" w:hAnsi="Studio Feixen Sans"/>
          <w:bCs/>
          <w:sz w:val="22"/>
          <w:szCs w:val="22"/>
        </w:rPr>
      </w:pPr>
      <w:r w:rsidRPr="00751AAA">
        <w:rPr>
          <w:rFonts w:ascii="Studio Feixen Sans" w:hAnsi="Studio Feixen Sans"/>
          <w:bCs/>
          <w:sz w:val="22"/>
          <w:szCs w:val="22"/>
        </w:rPr>
        <w:t xml:space="preserve">Last not least: Seit 2025 lernen französische Schüler:innen Deutsch mit Techno auf dem Erzplatz und  KingKong im </w:t>
      </w:r>
      <w:r w:rsidRPr="00705B92">
        <w:rPr>
          <w:rFonts w:ascii="Studio Feixen Edgy WVH" w:hAnsi="Studio Feixen Edgy WVH"/>
          <w:bCs/>
          <w:sz w:val="22"/>
          <w:szCs w:val="22"/>
        </w:rPr>
        <w:t>PARADIES</w:t>
      </w:r>
      <w:r w:rsidRPr="00751AAA">
        <w:rPr>
          <w:rFonts w:ascii="Studio Feixen Sans" w:hAnsi="Studio Feixen Sans"/>
          <w:bCs/>
          <w:sz w:val="22"/>
          <w:szCs w:val="22"/>
        </w:rPr>
        <w:t xml:space="preserve">. Das Lehrbuch für Gymnasien widmet ganze drei Inhaltsseiten und eine Wortschatzseite der Völklinger Hütte und dem heutigen Weltkulturerbe. Der Titel des Buches lautet </w:t>
      </w:r>
      <w:r w:rsidRPr="00705B92">
        <w:rPr>
          <w:rFonts w:ascii="Studio Feixen Edgy WVH" w:hAnsi="Studio Feixen Edgy WVH"/>
          <w:bCs/>
          <w:sz w:val="22"/>
          <w:szCs w:val="22"/>
        </w:rPr>
        <w:t>FANTASTISCH!</w:t>
      </w:r>
      <w:r w:rsidRPr="00751AAA">
        <w:rPr>
          <w:rFonts w:ascii="Studio Feixen Sans" w:hAnsi="Studio Feixen Sans"/>
          <w:bCs/>
          <w:sz w:val="22"/>
          <w:szCs w:val="22"/>
        </w:rPr>
        <w:t xml:space="preserve"> Dem ist nichts hinzuzufügen. </w:t>
      </w:r>
    </w:p>
    <w:p w14:paraId="30A60903" w14:textId="3F370252" w:rsidR="003C3A93" w:rsidRDefault="00246C8F" w:rsidP="00F524F9">
      <w:pPr>
        <w:spacing w:line="260" w:lineRule="atLeast"/>
        <w:jc w:val="both"/>
        <w:rPr>
          <w:rFonts w:ascii="Studio Feixen Sans" w:hAnsi="Studio Feixen Sans"/>
          <w:sz w:val="22"/>
          <w:szCs w:val="22"/>
        </w:rPr>
      </w:pPr>
      <w:r w:rsidRPr="00246C8F">
        <w:rPr>
          <w:rFonts w:ascii="Studio Feixen Edgy WVH" w:hAnsi="Studio Feixen Edgy WVH"/>
          <w:sz w:val="22"/>
          <w:szCs w:val="22"/>
        </w:rPr>
        <w:lastRenderedPageBreak/>
        <w:t>2</w:t>
      </w:r>
      <w:r w:rsidR="00C442A2" w:rsidRPr="00246C8F">
        <w:rPr>
          <w:rFonts w:ascii="Studio Feixen Edgy WVH" w:hAnsi="Studio Feixen Edgy WVH"/>
          <w:sz w:val="22"/>
          <w:szCs w:val="22"/>
        </w:rPr>
        <w:t>026</w:t>
      </w:r>
      <w:r w:rsidR="00C442A2">
        <w:rPr>
          <w:rFonts w:ascii="Studio Feixen Sans" w:hAnsi="Studio Feixen Sans"/>
          <w:sz w:val="22"/>
          <w:szCs w:val="22"/>
        </w:rPr>
        <w:t xml:space="preserve"> </w:t>
      </w:r>
      <w:r>
        <w:rPr>
          <w:rFonts w:ascii="Studio Feixen Sans" w:hAnsi="Studio Feixen Sans"/>
          <w:sz w:val="22"/>
          <w:szCs w:val="22"/>
        </w:rPr>
        <w:t>besteht bis zum 16. August die Chance,</w:t>
      </w:r>
      <w:r w:rsidR="00C442A2">
        <w:rPr>
          <w:rFonts w:ascii="Studio Feixen Sans" w:hAnsi="Studio Feixen Sans"/>
          <w:sz w:val="22"/>
          <w:szCs w:val="22"/>
        </w:rPr>
        <w:t xml:space="preserve"> die aktuelle</w:t>
      </w:r>
      <w:r>
        <w:rPr>
          <w:rFonts w:ascii="Studio Feixen Sans" w:hAnsi="Studio Feixen Sans"/>
          <w:sz w:val="22"/>
          <w:szCs w:val="22"/>
        </w:rPr>
        <w:t xml:space="preserve"> und </w:t>
      </w:r>
      <w:r w:rsidR="003C3A93">
        <w:rPr>
          <w:rFonts w:ascii="Studio Feixen Sans" w:hAnsi="Studio Feixen Sans"/>
          <w:sz w:val="22"/>
          <w:szCs w:val="22"/>
        </w:rPr>
        <w:t xml:space="preserve">bereits </w:t>
      </w:r>
      <w:r>
        <w:rPr>
          <w:rFonts w:ascii="Studio Feixen Sans" w:hAnsi="Studio Feixen Sans"/>
          <w:sz w:val="22"/>
          <w:szCs w:val="22"/>
        </w:rPr>
        <w:t>hochgelobte</w:t>
      </w:r>
      <w:r w:rsidR="00C442A2">
        <w:rPr>
          <w:rFonts w:ascii="Studio Feixen Sans" w:hAnsi="Studio Feixen Sans"/>
          <w:sz w:val="22"/>
          <w:szCs w:val="22"/>
        </w:rPr>
        <w:t xml:space="preserve"> Gro</w:t>
      </w:r>
      <w:r w:rsidR="00C442A2" w:rsidRPr="001E6FB1">
        <w:rPr>
          <w:rFonts w:ascii="Studio Feixen Sans" w:hAnsi="Studio Feixen Sans"/>
          <w:sz w:val="22"/>
          <w:szCs w:val="22"/>
        </w:rPr>
        <w:t xml:space="preserve">ßausstellung </w:t>
      </w:r>
      <w:r w:rsidR="00C442A2" w:rsidRPr="00246C8F">
        <w:rPr>
          <w:rFonts w:ascii="Studio Feixen Edgy WVH" w:hAnsi="Studio Feixen Edgy WVH"/>
          <w:sz w:val="22"/>
          <w:szCs w:val="22"/>
        </w:rPr>
        <w:t>X-RAY</w:t>
      </w:r>
      <w:r w:rsidR="00C442A2">
        <w:rPr>
          <w:rFonts w:ascii="Studio Feixen Sans" w:hAnsi="Studio Feixen Sans"/>
          <w:sz w:val="22"/>
          <w:szCs w:val="22"/>
        </w:rPr>
        <w:t xml:space="preserve"> </w:t>
      </w:r>
      <w:r>
        <w:rPr>
          <w:rFonts w:ascii="Studio Feixen Sans" w:hAnsi="Studio Feixen Sans"/>
          <w:sz w:val="22"/>
          <w:szCs w:val="22"/>
        </w:rPr>
        <w:t>zu erleben: Ein immersiver Ausstellungsparcours macht</w:t>
      </w:r>
      <w:r w:rsidR="00C442A2">
        <w:rPr>
          <w:rFonts w:ascii="Studio Feixen Sans" w:hAnsi="Studio Feixen Sans"/>
          <w:sz w:val="22"/>
          <w:szCs w:val="22"/>
        </w:rPr>
        <w:t xml:space="preserve"> </w:t>
      </w:r>
      <w:r w:rsidR="00C442A2" w:rsidRPr="001E6FB1">
        <w:rPr>
          <w:rFonts w:ascii="Studio Feixen Sans" w:hAnsi="Studio Feixen Sans"/>
          <w:sz w:val="22"/>
          <w:szCs w:val="22"/>
        </w:rPr>
        <w:t>d</w:t>
      </w:r>
      <w:r w:rsidR="00935362">
        <w:rPr>
          <w:rFonts w:ascii="Studio Feixen Sans" w:hAnsi="Studio Feixen Sans"/>
          <w:sz w:val="22"/>
          <w:szCs w:val="22"/>
        </w:rPr>
        <w:t>i</w:t>
      </w:r>
      <w:r w:rsidR="00C442A2" w:rsidRPr="001E6FB1">
        <w:rPr>
          <w:rFonts w:ascii="Studio Feixen Sans" w:hAnsi="Studio Feixen Sans"/>
          <w:sz w:val="22"/>
          <w:szCs w:val="22"/>
        </w:rPr>
        <w:t>e</w:t>
      </w:r>
      <w:r w:rsidR="00935362">
        <w:rPr>
          <w:rFonts w:ascii="Studio Feixen Sans" w:hAnsi="Studio Feixen Sans"/>
          <w:sz w:val="22"/>
          <w:szCs w:val="22"/>
        </w:rPr>
        <w:t xml:space="preserve"> </w:t>
      </w:r>
      <w:r w:rsidR="00C442A2" w:rsidRPr="001E6FB1">
        <w:rPr>
          <w:rFonts w:ascii="Studio Feixen Sans" w:hAnsi="Studio Feixen Sans"/>
          <w:sz w:val="22"/>
          <w:szCs w:val="22"/>
        </w:rPr>
        <w:t>Revolution der Röntgenstrahlen und d</w:t>
      </w:r>
      <w:r>
        <w:rPr>
          <w:rFonts w:ascii="Studio Feixen Sans" w:hAnsi="Studio Feixen Sans"/>
          <w:sz w:val="22"/>
          <w:szCs w:val="22"/>
        </w:rPr>
        <w:t>ie</w:t>
      </w:r>
      <w:r w:rsidR="00C442A2" w:rsidRPr="001E6FB1">
        <w:rPr>
          <w:rFonts w:ascii="Studio Feixen Sans" w:hAnsi="Studio Feixen Sans"/>
          <w:sz w:val="22"/>
          <w:szCs w:val="22"/>
        </w:rPr>
        <w:t xml:space="preserve"> zahlreichen kulturellen Aspekte des Röntgenblicks</w:t>
      </w:r>
      <w:r>
        <w:rPr>
          <w:rFonts w:ascii="Studio Feixen Sans" w:hAnsi="Studio Feixen Sans"/>
          <w:sz w:val="22"/>
          <w:szCs w:val="22"/>
        </w:rPr>
        <w:t xml:space="preserve"> erlebbar</w:t>
      </w:r>
      <w:r w:rsidR="00C442A2" w:rsidRPr="001E6FB1">
        <w:rPr>
          <w:rFonts w:ascii="Studio Feixen Sans" w:hAnsi="Studio Feixen Sans"/>
          <w:sz w:val="22"/>
          <w:szCs w:val="22"/>
        </w:rPr>
        <w:t xml:space="preserve">. </w:t>
      </w:r>
    </w:p>
    <w:p w14:paraId="65AE3060" w14:textId="77777777" w:rsidR="003C3A93" w:rsidRDefault="003C3A93" w:rsidP="00F524F9">
      <w:pPr>
        <w:spacing w:line="260" w:lineRule="atLeast"/>
        <w:jc w:val="both"/>
        <w:rPr>
          <w:rFonts w:ascii="Studio Feixen Sans" w:hAnsi="Studio Feixen Sans"/>
          <w:sz w:val="22"/>
          <w:szCs w:val="22"/>
        </w:rPr>
      </w:pPr>
    </w:p>
    <w:p w14:paraId="000283A5" w14:textId="3E2E0040" w:rsidR="002B7363" w:rsidRDefault="00C442A2" w:rsidP="00F524F9">
      <w:pPr>
        <w:spacing w:line="260" w:lineRule="atLeast"/>
        <w:jc w:val="both"/>
        <w:rPr>
          <w:rFonts w:ascii="Studio Feixen Sans" w:hAnsi="Studio Feixen Sans"/>
          <w:sz w:val="22"/>
          <w:szCs w:val="22"/>
        </w:rPr>
      </w:pPr>
      <w:r w:rsidRPr="001E6FB1">
        <w:rPr>
          <w:rFonts w:ascii="Studio Feixen Sans" w:hAnsi="Studio Feixen Sans"/>
          <w:sz w:val="22"/>
          <w:szCs w:val="22"/>
        </w:rPr>
        <w:t xml:space="preserve">Ab dem 10. Mai realisiert die international renommierte </w:t>
      </w:r>
      <w:r w:rsidRPr="00246C8F">
        <w:rPr>
          <w:rFonts w:ascii="Studio Feixen Edgy WVH" w:hAnsi="Studio Feixen Edgy WVH"/>
          <w:sz w:val="22"/>
          <w:szCs w:val="22"/>
        </w:rPr>
        <w:t>URBAN ART BIENNALE</w:t>
      </w:r>
      <w:r w:rsidR="00246C8F" w:rsidRPr="00246C8F">
        <w:rPr>
          <w:rFonts w:ascii="Studio Feixen Edgy WVH" w:hAnsi="Studio Feixen Edgy WVH"/>
          <w:sz w:val="22"/>
          <w:szCs w:val="22"/>
        </w:rPr>
        <w:t xml:space="preserve"> 2026</w:t>
      </w:r>
      <w:r w:rsidRPr="001E6FB1">
        <w:rPr>
          <w:rFonts w:ascii="Studio Feixen Sans" w:hAnsi="Studio Feixen Sans"/>
          <w:sz w:val="22"/>
          <w:szCs w:val="22"/>
        </w:rPr>
        <w:t xml:space="preserve"> aktuelle Positionen der anarchischen Kunstform, die sich aus Street Art und Graffiti entwickelt hat. </w:t>
      </w:r>
      <w:r w:rsidR="003C3A93">
        <w:rPr>
          <w:rFonts w:ascii="Studio Feixen Sans" w:hAnsi="Studio Feixen Sans"/>
          <w:sz w:val="22"/>
          <w:szCs w:val="22"/>
        </w:rPr>
        <w:t xml:space="preserve">Die Buchmesse </w:t>
      </w:r>
      <w:r w:rsidR="003C3A93" w:rsidRPr="003C3A93">
        <w:rPr>
          <w:rFonts w:ascii="Studio Feixen Edgy WVH" w:hAnsi="Studio Feixen Edgy WVH"/>
          <w:sz w:val="22"/>
          <w:szCs w:val="22"/>
        </w:rPr>
        <w:t>UNLOCK BOOK FAIR</w:t>
      </w:r>
      <w:r w:rsidR="003C3A93">
        <w:rPr>
          <w:rFonts w:ascii="Studio Feixen Sans" w:hAnsi="Studio Feixen Sans"/>
          <w:sz w:val="22"/>
          <w:szCs w:val="22"/>
        </w:rPr>
        <w:t xml:space="preserve">, die parallel zur Eröffnung stattfindet, ist die erste </w:t>
      </w:r>
      <w:r w:rsidR="003C3A93" w:rsidRPr="003C3A93">
        <w:rPr>
          <w:rFonts w:ascii="Studio Feixen Edgy WVH" w:hAnsi="Studio Feixen Edgy WVH"/>
          <w:sz w:val="22"/>
          <w:szCs w:val="22"/>
        </w:rPr>
        <w:t>GRACE</w:t>
      </w:r>
      <w:r w:rsidR="003C3A93">
        <w:rPr>
          <w:rFonts w:ascii="Studio Feixen Sans" w:hAnsi="Studio Feixen Sans"/>
          <w:sz w:val="22"/>
          <w:szCs w:val="22"/>
        </w:rPr>
        <w:t>-Aktion dieses Jahres.</w:t>
      </w:r>
    </w:p>
    <w:p w14:paraId="2A8FD166" w14:textId="77777777" w:rsidR="002B7363" w:rsidRDefault="002B7363" w:rsidP="00F524F9">
      <w:pPr>
        <w:spacing w:line="260" w:lineRule="atLeast"/>
        <w:jc w:val="both"/>
        <w:rPr>
          <w:rFonts w:ascii="Studio Feixen Sans" w:hAnsi="Studio Feixen Sans"/>
          <w:sz w:val="22"/>
          <w:szCs w:val="22"/>
        </w:rPr>
      </w:pPr>
    </w:p>
    <w:p w14:paraId="1F03A083" w14:textId="22F43ED9" w:rsidR="002B7363" w:rsidRDefault="002B7363" w:rsidP="00F524F9">
      <w:pPr>
        <w:spacing w:line="260" w:lineRule="atLeast"/>
        <w:jc w:val="both"/>
        <w:rPr>
          <w:rFonts w:ascii="Studio Feixen Sans" w:hAnsi="Studio Feixen Sans"/>
          <w:sz w:val="22"/>
          <w:szCs w:val="22"/>
        </w:rPr>
      </w:pPr>
      <w:r w:rsidRPr="001E6FB1">
        <w:rPr>
          <w:rFonts w:ascii="Studio Feixen Sans" w:hAnsi="Studio Feixen Sans"/>
          <w:sz w:val="22"/>
          <w:szCs w:val="22"/>
        </w:rPr>
        <w:t xml:space="preserve">Ebenfalls im Mai wird das </w:t>
      </w:r>
      <w:r w:rsidRPr="00246C8F">
        <w:rPr>
          <w:rFonts w:ascii="Studio Feixen Edgy WVH" w:hAnsi="Studio Feixen Edgy WVH"/>
          <w:sz w:val="22"/>
          <w:szCs w:val="22"/>
        </w:rPr>
        <w:t>FORGE</w:t>
      </w:r>
      <w:r w:rsidRPr="001E6FB1">
        <w:rPr>
          <w:rFonts w:ascii="Studio Feixen Sans" w:hAnsi="Studio Feixen Sans"/>
          <w:sz w:val="22"/>
          <w:szCs w:val="22"/>
        </w:rPr>
        <w:t xml:space="preserve"> Video Mapping Festival das Weltkulturerbe innovativ ins Licht setzen,</w:t>
      </w:r>
      <w:r>
        <w:rPr>
          <w:rFonts w:ascii="Studio Feixen Sans" w:hAnsi="Studio Feixen Sans"/>
          <w:sz w:val="22"/>
          <w:szCs w:val="22"/>
        </w:rPr>
        <w:t xml:space="preserve"> bevor im Juni das Performance Event </w:t>
      </w:r>
      <w:r w:rsidRPr="00705B92">
        <w:rPr>
          <w:rFonts w:ascii="Studio Feixen Edgy WVH" w:hAnsi="Studio Feixen Edgy WVH"/>
          <w:sz w:val="22"/>
          <w:szCs w:val="22"/>
        </w:rPr>
        <w:t>OPENING NIGHT</w:t>
      </w:r>
      <w:r>
        <w:rPr>
          <w:rFonts w:ascii="Studio Feixen Sans" w:hAnsi="Studio Feixen Sans"/>
          <w:sz w:val="22"/>
          <w:szCs w:val="22"/>
        </w:rPr>
        <w:t xml:space="preserve"> der Choreographin Olivia Grandville zum Mitmachen und Mittanzen einlädt. Zu beiden </w:t>
      </w:r>
      <w:r w:rsidRPr="00705B92">
        <w:rPr>
          <w:rFonts w:ascii="Studio Feixen Edgy WVH" w:hAnsi="Studio Feixen Edgy WVH"/>
          <w:sz w:val="22"/>
          <w:szCs w:val="22"/>
        </w:rPr>
        <w:t>GRACE</w:t>
      </w:r>
      <w:r>
        <w:rPr>
          <w:rFonts w:ascii="Studio Feixen Sans" w:hAnsi="Studio Feixen Sans"/>
          <w:sz w:val="22"/>
          <w:szCs w:val="22"/>
        </w:rPr>
        <w:t>-Projekten wird es Workshops</w:t>
      </w:r>
      <w:r w:rsidR="003C3A93">
        <w:rPr>
          <w:rFonts w:ascii="Studio Feixen Sans" w:hAnsi="Studio Feixen Sans"/>
          <w:sz w:val="22"/>
          <w:szCs w:val="22"/>
        </w:rPr>
        <w:t xml:space="preserve"> für und mit Künstler:innen</w:t>
      </w:r>
      <w:r>
        <w:rPr>
          <w:rFonts w:ascii="Studio Feixen Sans" w:hAnsi="Studio Feixen Sans"/>
          <w:sz w:val="22"/>
          <w:szCs w:val="22"/>
        </w:rPr>
        <w:t xml:space="preserve"> geben.</w:t>
      </w:r>
    </w:p>
    <w:p w14:paraId="279D6206" w14:textId="77777777" w:rsidR="002B7363" w:rsidRDefault="002B7363" w:rsidP="00F524F9">
      <w:pPr>
        <w:spacing w:line="260" w:lineRule="atLeast"/>
        <w:jc w:val="both"/>
        <w:rPr>
          <w:rFonts w:ascii="Studio Feixen Sans" w:hAnsi="Studio Feixen Sans"/>
          <w:sz w:val="22"/>
          <w:szCs w:val="22"/>
        </w:rPr>
      </w:pPr>
    </w:p>
    <w:p w14:paraId="1DD4A795" w14:textId="1C2CA2CC" w:rsidR="00C442A2" w:rsidRPr="001E6FB1" w:rsidRDefault="002B7363" w:rsidP="00F524F9">
      <w:pPr>
        <w:spacing w:line="260" w:lineRule="atLeast"/>
        <w:jc w:val="both"/>
        <w:rPr>
          <w:rFonts w:ascii="Studio Feixen Sans" w:hAnsi="Studio Feixen Sans"/>
          <w:sz w:val="22"/>
          <w:szCs w:val="22"/>
        </w:rPr>
      </w:pPr>
      <w:r>
        <w:rPr>
          <w:rFonts w:ascii="Studio Feixen Sans" w:hAnsi="Studio Feixen Sans"/>
          <w:sz w:val="22"/>
          <w:szCs w:val="22"/>
        </w:rPr>
        <w:t>I</w:t>
      </w:r>
      <w:r w:rsidR="00C442A2" w:rsidRPr="001E6FB1">
        <w:rPr>
          <w:rFonts w:ascii="Studio Feixen Sans" w:hAnsi="Studio Feixen Sans"/>
          <w:sz w:val="22"/>
          <w:szCs w:val="22"/>
        </w:rPr>
        <w:t xml:space="preserve">m August verbindet das dreitägige </w:t>
      </w:r>
      <w:r w:rsidR="00C442A2" w:rsidRPr="00705B92">
        <w:rPr>
          <w:rFonts w:ascii="Studio Feixen Edgy WVH" w:hAnsi="Studio Feixen Edgy WVH"/>
          <w:sz w:val="22"/>
          <w:szCs w:val="22"/>
        </w:rPr>
        <w:t>FERRA</w:t>
      </w:r>
      <w:r w:rsidR="00C442A2" w:rsidRPr="001E6FB1">
        <w:rPr>
          <w:rFonts w:ascii="Studio Feixen Sans" w:hAnsi="Studio Feixen Sans"/>
          <w:sz w:val="22"/>
          <w:szCs w:val="22"/>
        </w:rPr>
        <w:t xml:space="preserve"> </w:t>
      </w:r>
      <w:r w:rsidR="00C442A2">
        <w:rPr>
          <w:rFonts w:ascii="Studio Feixen Sans" w:hAnsi="Studio Feixen Sans"/>
          <w:sz w:val="22"/>
          <w:szCs w:val="22"/>
        </w:rPr>
        <w:t xml:space="preserve">Festival </w:t>
      </w:r>
      <w:r w:rsidR="00C442A2" w:rsidRPr="001E6FB1">
        <w:rPr>
          <w:rFonts w:ascii="Studio Feixen Sans" w:hAnsi="Studio Feixen Sans"/>
          <w:sz w:val="22"/>
          <w:szCs w:val="22"/>
        </w:rPr>
        <w:t>einzigartige Industriekultur mit der ästhetischen Kraft der Techno-Kultur</w:t>
      </w:r>
      <w:r w:rsidR="00C442A2">
        <w:rPr>
          <w:rFonts w:ascii="Studio Feixen Sans" w:hAnsi="Studio Feixen Sans"/>
          <w:sz w:val="22"/>
          <w:szCs w:val="22"/>
        </w:rPr>
        <w:t xml:space="preserve"> und im September bespielt das </w:t>
      </w:r>
      <w:r w:rsidR="00C442A2" w:rsidRPr="00705B92">
        <w:rPr>
          <w:rFonts w:ascii="Studio Feixen Edgy WVH" w:hAnsi="Studio Feixen Edgy WVH"/>
          <w:sz w:val="22"/>
          <w:szCs w:val="22"/>
        </w:rPr>
        <w:t>FREISTIL_FESTIVAL</w:t>
      </w:r>
      <w:r w:rsidR="00C442A2">
        <w:rPr>
          <w:rFonts w:ascii="Studio Feixen Sans" w:hAnsi="Studio Feixen Sans"/>
          <w:sz w:val="22"/>
          <w:szCs w:val="22"/>
        </w:rPr>
        <w:t xml:space="preserve"> die Erzhalle</w:t>
      </w:r>
      <w:r w:rsidR="00C442A2" w:rsidRPr="001E6FB1">
        <w:rPr>
          <w:rFonts w:ascii="Studio Feixen Sans" w:hAnsi="Studio Feixen Sans"/>
          <w:sz w:val="22"/>
          <w:szCs w:val="22"/>
        </w:rPr>
        <w:t>.</w:t>
      </w:r>
      <w:r w:rsidR="003C3A93">
        <w:rPr>
          <w:rFonts w:ascii="Studio Feixen Sans" w:hAnsi="Studio Feixen Sans"/>
          <w:sz w:val="22"/>
          <w:szCs w:val="22"/>
        </w:rPr>
        <w:t xml:space="preserve"> Die drei Festivals des Jahres 2026 spannen ebenso kreativ wie publikumsnah den Bogen von Lichtkunst über Techno zu Theater und Performances aller Art.</w:t>
      </w:r>
    </w:p>
    <w:p w14:paraId="022DD201" w14:textId="77777777" w:rsidR="00C442A2" w:rsidRPr="001E6FB1" w:rsidRDefault="00C442A2" w:rsidP="00F524F9">
      <w:pPr>
        <w:spacing w:line="260" w:lineRule="atLeast"/>
        <w:jc w:val="both"/>
        <w:rPr>
          <w:rFonts w:ascii="Studio Feixen Sans" w:hAnsi="Studio Feixen Sans"/>
          <w:sz w:val="22"/>
          <w:szCs w:val="22"/>
        </w:rPr>
      </w:pPr>
    </w:p>
    <w:p w14:paraId="582E0A2F" w14:textId="18118765" w:rsidR="00C442A2" w:rsidRDefault="00C442A2" w:rsidP="00F524F9">
      <w:pPr>
        <w:spacing w:line="260" w:lineRule="atLeast"/>
        <w:jc w:val="both"/>
        <w:rPr>
          <w:rFonts w:ascii="Studio Feixen Sans" w:hAnsi="Studio Feixen Sans"/>
          <w:sz w:val="22"/>
          <w:szCs w:val="22"/>
        </w:rPr>
      </w:pPr>
      <w:r w:rsidRPr="001E6FB1">
        <w:rPr>
          <w:rFonts w:ascii="Studio Feixen Sans" w:hAnsi="Studio Feixen Sans"/>
          <w:sz w:val="22"/>
          <w:szCs w:val="22"/>
        </w:rPr>
        <w:t xml:space="preserve">Ab dem </w:t>
      </w:r>
      <w:r w:rsidR="002E6555">
        <w:rPr>
          <w:rFonts w:ascii="Studio Feixen Sans" w:hAnsi="Studio Feixen Sans"/>
          <w:sz w:val="22"/>
          <w:szCs w:val="22"/>
        </w:rPr>
        <w:t>1</w:t>
      </w:r>
      <w:r w:rsidRPr="001E6FB1">
        <w:rPr>
          <w:rFonts w:ascii="Studio Feixen Sans" w:hAnsi="Studio Feixen Sans"/>
          <w:sz w:val="22"/>
          <w:szCs w:val="22"/>
        </w:rPr>
        <w:t xml:space="preserve">. </w:t>
      </w:r>
      <w:r w:rsidR="002E6555">
        <w:rPr>
          <w:rFonts w:ascii="Studio Feixen Sans" w:hAnsi="Studio Feixen Sans"/>
          <w:sz w:val="22"/>
          <w:szCs w:val="22"/>
        </w:rPr>
        <w:t xml:space="preserve">November </w:t>
      </w:r>
      <w:r w:rsidRPr="001E6FB1">
        <w:rPr>
          <w:rFonts w:ascii="Studio Feixen Sans" w:hAnsi="Studio Feixen Sans"/>
          <w:sz w:val="22"/>
          <w:szCs w:val="22"/>
        </w:rPr>
        <w:t xml:space="preserve">steht dann die Völklinger Hütte selbst im Fokus: Die Schau </w:t>
      </w:r>
      <w:r w:rsidRPr="00705B92">
        <w:rPr>
          <w:rFonts w:ascii="Studio Feixen Edgy WVH" w:hAnsi="Studio Feixen Edgy WVH"/>
          <w:sz w:val="22"/>
          <w:szCs w:val="22"/>
        </w:rPr>
        <w:t>ERZENGEL UND SINTERSONNE</w:t>
      </w:r>
      <w:r w:rsidRPr="001E6FB1">
        <w:rPr>
          <w:rFonts w:ascii="Studio Feixen Sans" w:hAnsi="Studio Feixen Sans"/>
          <w:sz w:val="22"/>
          <w:szCs w:val="22"/>
        </w:rPr>
        <w:t xml:space="preserve"> macht </w:t>
      </w:r>
      <w:r w:rsidR="003C3A93">
        <w:rPr>
          <w:rFonts w:ascii="Studio Feixen Sans" w:hAnsi="Studio Feixen Sans"/>
          <w:sz w:val="22"/>
          <w:szCs w:val="22"/>
        </w:rPr>
        <w:t xml:space="preserve">erstmals </w:t>
      </w:r>
      <w:r w:rsidRPr="001E6FB1">
        <w:rPr>
          <w:rFonts w:ascii="Studio Feixen Sans" w:hAnsi="Studio Feixen Sans"/>
          <w:sz w:val="22"/>
          <w:szCs w:val="22"/>
        </w:rPr>
        <w:t xml:space="preserve">die gesamte Geschichte der Hütte von 1873 bis heute erlebbar und eröffnet </w:t>
      </w:r>
      <w:r>
        <w:rPr>
          <w:rFonts w:ascii="Studio Feixen Sans" w:hAnsi="Studio Feixen Sans"/>
          <w:sz w:val="22"/>
          <w:szCs w:val="22"/>
        </w:rPr>
        <w:t xml:space="preserve">mittels Kunst, Musik und Literatur gänzlich </w:t>
      </w:r>
      <w:r w:rsidRPr="001E6FB1">
        <w:rPr>
          <w:rFonts w:ascii="Studio Feixen Sans" w:hAnsi="Studio Feixen Sans"/>
          <w:sz w:val="22"/>
          <w:szCs w:val="22"/>
        </w:rPr>
        <w:t>neue Blickwinkel auf das einmalige Monument des Anthropozäns.</w:t>
      </w:r>
    </w:p>
    <w:p w14:paraId="0645614B" w14:textId="77777777" w:rsidR="00C27895" w:rsidRDefault="00C27895" w:rsidP="00F524F9">
      <w:pPr>
        <w:spacing w:line="260" w:lineRule="atLeast"/>
        <w:jc w:val="both"/>
        <w:rPr>
          <w:rFonts w:ascii="Studio Feixen Sans" w:hAnsi="Studio Feixen Sans"/>
          <w:sz w:val="22"/>
          <w:szCs w:val="22"/>
        </w:rPr>
      </w:pPr>
    </w:p>
    <w:p w14:paraId="2AD12795" w14:textId="5D8AEFC2" w:rsidR="00C442A2" w:rsidRDefault="00C442A2" w:rsidP="00F524F9">
      <w:pPr>
        <w:spacing w:line="260" w:lineRule="atLeast"/>
        <w:jc w:val="both"/>
        <w:rPr>
          <w:rFonts w:ascii="Studio Feixen Sans" w:hAnsi="Studio Feixen Sans"/>
          <w:sz w:val="22"/>
          <w:szCs w:val="22"/>
        </w:rPr>
      </w:pPr>
      <w:r>
        <w:rPr>
          <w:rFonts w:ascii="Studio Feixen Sans" w:hAnsi="Studio Feixen Sans"/>
          <w:sz w:val="22"/>
          <w:szCs w:val="22"/>
        </w:rPr>
        <w:t xml:space="preserve">Auch 2026 gibt es also </w:t>
      </w:r>
      <w:r w:rsidR="00705B92">
        <w:rPr>
          <w:rFonts w:ascii="Studio Feixen Sans" w:hAnsi="Studio Feixen Sans"/>
          <w:sz w:val="22"/>
          <w:szCs w:val="22"/>
        </w:rPr>
        <w:t xml:space="preserve">mehr als </w:t>
      </w:r>
      <w:r>
        <w:rPr>
          <w:rFonts w:ascii="Studio Feixen Sans" w:hAnsi="Studio Feixen Sans"/>
          <w:sz w:val="22"/>
          <w:szCs w:val="22"/>
        </w:rPr>
        <w:t>genügend Gründe für einen Besuch im Weltkulturerbe Völklinger Hütte: Wir freuen uns auf Sie!</w:t>
      </w:r>
    </w:p>
    <w:p w14:paraId="2B3CB023" w14:textId="77777777" w:rsidR="00C442A2" w:rsidRDefault="00C442A2" w:rsidP="00C442A2">
      <w:pPr>
        <w:spacing w:line="260" w:lineRule="atLeast"/>
        <w:rPr>
          <w:rFonts w:ascii="Studio Feixen Sans" w:hAnsi="Studio Feixen Sans"/>
          <w:sz w:val="22"/>
          <w:szCs w:val="22"/>
        </w:rPr>
      </w:pPr>
    </w:p>
    <w:p w14:paraId="312E5D82" w14:textId="77777777" w:rsidR="00C442A2" w:rsidRDefault="00C442A2" w:rsidP="00C442A2">
      <w:pPr>
        <w:spacing w:line="260" w:lineRule="atLeast"/>
        <w:rPr>
          <w:rFonts w:ascii="Studio Feixen Sans" w:hAnsi="Studio Feixen Sans"/>
          <w:sz w:val="22"/>
          <w:szCs w:val="22"/>
        </w:rPr>
      </w:pPr>
    </w:p>
    <w:p w14:paraId="4234885E" w14:textId="77777777" w:rsidR="00FF0F1C" w:rsidRDefault="00FF0F1C">
      <w:pPr>
        <w:rPr>
          <w:rFonts w:ascii="Studio Feixen Edgy WVH" w:hAnsi="Studio Feixen Edgy WVH"/>
          <w:sz w:val="28"/>
          <w:szCs w:val="28"/>
        </w:rPr>
      </w:pPr>
      <w:r>
        <w:rPr>
          <w:rFonts w:ascii="Studio Feixen Edgy WVH" w:hAnsi="Studio Feixen Edgy WVH"/>
          <w:sz w:val="28"/>
          <w:szCs w:val="28"/>
        </w:rPr>
        <w:br w:type="page"/>
      </w:r>
    </w:p>
    <w:p w14:paraId="2362D255" w14:textId="20F3C0B4" w:rsidR="00C442A2" w:rsidRPr="001E6FB1" w:rsidRDefault="00C442A2" w:rsidP="00400FCB">
      <w:pPr>
        <w:jc w:val="both"/>
        <w:rPr>
          <w:rFonts w:ascii="Studio Feixen Edgy WVH" w:hAnsi="Studio Feixen Edgy WVH"/>
          <w:sz w:val="28"/>
          <w:szCs w:val="28"/>
        </w:rPr>
      </w:pPr>
      <w:r w:rsidRPr="001E6FB1">
        <w:rPr>
          <w:rFonts w:ascii="Studio Feixen Edgy WVH" w:hAnsi="Studio Feixen Edgy WVH"/>
          <w:sz w:val="28"/>
          <w:szCs w:val="28"/>
        </w:rPr>
        <w:lastRenderedPageBreak/>
        <w:t>AUSSTELLUNGEN, FESTIVALS UND EVENTS 2026</w:t>
      </w:r>
    </w:p>
    <w:p w14:paraId="212BBCC1" w14:textId="77777777" w:rsidR="00C442A2" w:rsidRPr="001E6FB1" w:rsidRDefault="00C442A2" w:rsidP="00400FCB">
      <w:pPr>
        <w:spacing w:line="260" w:lineRule="atLeast"/>
        <w:jc w:val="both"/>
        <w:rPr>
          <w:rFonts w:ascii="Studio Feixen Edgy WVH" w:hAnsi="Studio Feixen Edgy WVH"/>
          <w:sz w:val="28"/>
          <w:szCs w:val="28"/>
        </w:rPr>
      </w:pPr>
    </w:p>
    <w:p w14:paraId="25F50298"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Ausstellung</w:t>
      </w:r>
    </w:p>
    <w:p w14:paraId="437149D3" w14:textId="77777777" w:rsidR="00C442A2" w:rsidRPr="001E6FB1" w:rsidRDefault="00C442A2" w:rsidP="00400FCB">
      <w:pPr>
        <w:spacing w:line="260" w:lineRule="atLeast"/>
        <w:jc w:val="both"/>
        <w:rPr>
          <w:rFonts w:ascii="Studio Feixen Edgy WVH" w:hAnsi="Studio Feixen Edgy WVH"/>
        </w:rPr>
      </w:pPr>
      <w:r w:rsidRPr="001E6FB1">
        <w:rPr>
          <w:rFonts w:ascii="Studio Feixen Edgy WVH" w:hAnsi="Studio Feixen Edgy WVH"/>
        </w:rPr>
        <w:t>X-RAY</w:t>
      </w:r>
    </w:p>
    <w:p w14:paraId="614B3870" w14:textId="77777777" w:rsidR="00400FCB" w:rsidRDefault="00C442A2" w:rsidP="00400FCB">
      <w:pPr>
        <w:spacing w:line="260" w:lineRule="atLeast"/>
        <w:jc w:val="both"/>
        <w:rPr>
          <w:rFonts w:ascii="Studio Feixen Edgy WVH" w:hAnsi="Studio Feixen Edgy WVH"/>
        </w:rPr>
      </w:pPr>
      <w:r w:rsidRPr="001E6FB1">
        <w:rPr>
          <w:rFonts w:ascii="Studio Feixen Edgy WVH" w:hAnsi="Studio Feixen Edgy WVH"/>
        </w:rPr>
        <w:t>Die Macht des Röntgenblicks</w:t>
      </w:r>
    </w:p>
    <w:p w14:paraId="6C29FDDD" w14:textId="27B18BC1"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9. November 2025 bis 16. August 2026</w:t>
      </w:r>
    </w:p>
    <w:p w14:paraId="21FCFBCD" w14:textId="77777777" w:rsidR="00C442A2"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Gebläsehalle und Verdichterhalle</w:t>
      </w:r>
    </w:p>
    <w:p w14:paraId="0154AC56" w14:textId="77777777" w:rsidR="00C442A2" w:rsidRPr="001E6FB1" w:rsidRDefault="00C442A2" w:rsidP="00400FCB">
      <w:pPr>
        <w:spacing w:line="260" w:lineRule="atLeast"/>
        <w:jc w:val="both"/>
        <w:rPr>
          <w:rFonts w:ascii="Studio Feixen Sans" w:hAnsi="Studio Feixen Sans"/>
          <w:sz w:val="22"/>
          <w:szCs w:val="22"/>
        </w:rPr>
      </w:pPr>
    </w:p>
    <w:p w14:paraId="28640FF3"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Ausstellung</w:t>
      </w:r>
    </w:p>
    <w:p w14:paraId="28D7E281" w14:textId="77777777" w:rsidR="00400FCB" w:rsidRDefault="00C442A2" w:rsidP="00400FCB">
      <w:pPr>
        <w:spacing w:line="260" w:lineRule="atLeast"/>
        <w:jc w:val="both"/>
        <w:rPr>
          <w:rFonts w:ascii="Studio Feixen Edgy WVH" w:hAnsi="Studio Feixen Edgy WVH"/>
        </w:rPr>
      </w:pPr>
      <w:r w:rsidRPr="001E6FB1">
        <w:rPr>
          <w:rFonts w:ascii="Studio Feixen Edgy WVH" w:hAnsi="Studio Feixen Edgy WVH"/>
        </w:rPr>
        <w:t>URBAN ART BIENNALE 2026</w:t>
      </w:r>
    </w:p>
    <w:p w14:paraId="21C4934E" w14:textId="11F2C0B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 xml:space="preserve">10. Mai bis 15. November </w:t>
      </w:r>
      <w:r>
        <w:rPr>
          <w:rFonts w:ascii="Studio Feixen Sans" w:hAnsi="Studio Feixen Sans"/>
          <w:sz w:val="22"/>
          <w:szCs w:val="22"/>
        </w:rPr>
        <w:t>2026</w:t>
      </w:r>
    </w:p>
    <w:p w14:paraId="0D53D4E5"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Möllerhalle, Außengelände und Stadt Völklingen</w:t>
      </w:r>
    </w:p>
    <w:p w14:paraId="641AFDD7" w14:textId="77777777" w:rsidR="00C442A2" w:rsidRDefault="00C442A2" w:rsidP="00400FCB">
      <w:pPr>
        <w:spacing w:line="260" w:lineRule="atLeast"/>
        <w:jc w:val="both"/>
        <w:rPr>
          <w:rFonts w:ascii="Studio Feixen Sans" w:hAnsi="Studio Feixen Sans"/>
          <w:sz w:val="22"/>
          <w:szCs w:val="22"/>
        </w:rPr>
      </w:pPr>
    </w:p>
    <w:p w14:paraId="7A88FC7A" w14:textId="77777777" w:rsidR="00C442A2" w:rsidRDefault="00C442A2" w:rsidP="00400FCB">
      <w:pPr>
        <w:spacing w:line="260" w:lineRule="atLeast"/>
        <w:jc w:val="both"/>
        <w:rPr>
          <w:rFonts w:ascii="Studio Feixen Sans" w:hAnsi="Studio Feixen Sans"/>
        </w:rPr>
      </w:pPr>
      <w:r w:rsidRPr="001E6FB1">
        <w:rPr>
          <w:rFonts w:ascii="Studio Feixen Sans" w:hAnsi="Studio Feixen Sans"/>
          <w:sz w:val="22"/>
          <w:szCs w:val="22"/>
        </w:rPr>
        <w:t>Die Urban Art Biennale des Weltkulturerbes Völklinger Hütte ist weltweit eine der größten Werkschauen dieser anarchischen Kunstform jenseits herkömmlicher White Cube-Ästhetik. Seit 2011 wird alle zwei Jahre das gesamte Areal der Völklinger Hütte zum kongenialen Dialogpartner für die Kunst, die sich aus Street Art und Graffiti entwickelt hat</w:t>
      </w:r>
      <w:r w:rsidRPr="001E6FB1">
        <w:rPr>
          <w:rFonts w:ascii="Studio Feixen Sans" w:hAnsi="Studio Feixen Sans"/>
        </w:rPr>
        <w:t xml:space="preserve">. </w:t>
      </w:r>
    </w:p>
    <w:p w14:paraId="7DF1984C" w14:textId="77777777" w:rsidR="00921068" w:rsidRDefault="00921068" w:rsidP="00400FCB">
      <w:pPr>
        <w:jc w:val="both"/>
        <w:rPr>
          <w:rFonts w:ascii="Studio Feixen Sans" w:hAnsi="Studio Feixen Sans"/>
          <w:sz w:val="22"/>
          <w:szCs w:val="22"/>
          <w:lang w:val="en-GB"/>
        </w:rPr>
      </w:pPr>
    </w:p>
    <w:p w14:paraId="744AD4E5" w14:textId="78EED86C" w:rsidR="00C442A2" w:rsidRDefault="00C442A2" w:rsidP="00400FCB">
      <w:pPr>
        <w:jc w:val="both"/>
        <w:rPr>
          <w:rFonts w:ascii="Studio Feixen Sans" w:hAnsi="Studio Feixen Sans"/>
          <w:sz w:val="22"/>
          <w:szCs w:val="22"/>
          <w:lang w:val="en-GB"/>
        </w:rPr>
      </w:pPr>
      <w:r>
        <w:rPr>
          <w:rFonts w:ascii="Studio Feixen Sans" w:hAnsi="Studio Feixen Sans"/>
          <w:sz w:val="22"/>
          <w:szCs w:val="22"/>
          <w:lang w:val="en-GB"/>
        </w:rPr>
        <w:t>Buchmesse</w:t>
      </w:r>
    </w:p>
    <w:p w14:paraId="75D649B4" w14:textId="723AF62C" w:rsidR="00C442A2" w:rsidRDefault="00C442A2" w:rsidP="00400FCB">
      <w:pPr>
        <w:jc w:val="both"/>
        <w:rPr>
          <w:rFonts w:ascii="Studio Feixen Edgy WVH" w:hAnsi="Studio Feixen Edgy WVH"/>
          <w:sz w:val="22"/>
          <w:szCs w:val="22"/>
          <w:lang w:val="en-GB"/>
        </w:rPr>
      </w:pPr>
      <w:r>
        <w:rPr>
          <w:rFonts w:ascii="Studio Feixen Edgy WVH" w:hAnsi="Studio Feixen Edgy WVH"/>
          <w:sz w:val="22"/>
          <w:szCs w:val="22"/>
          <w:lang w:val="en-GB"/>
        </w:rPr>
        <w:t>UNLOCK BOOK FAIR</w:t>
      </w:r>
    </w:p>
    <w:p w14:paraId="38D6699D" w14:textId="77777777" w:rsidR="00C442A2" w:rsidRDefault="00C442A2" w:rsidP="00400FCB">
      <w:pPr>
        <w:jc w:val="both"/>
        <w:rPr>
          <w:rFonts w:ascii="Studio Feixen Sans" w:hAnsi="Studio Feixen Sans"/>
          <w:sz w:val="22"/>
          <w:szCs w:val="22"/>
          <w:lang w:val="en-GB"/>
        </w:rPr>
      </w:pPr>
      <w:r>
        <w:rPr>
          <w:rFonts w:ascii="Studio Feixen Sans" w:hAnsi="Studio Feixen Sans"/>
          <w:sz w:val="22"/>
          <w:szCs w:val="22"/>
          <w:lang w:val="en-GB"/>
        </w:rPr>
        <w:t>8. bis 10. Mai 2026</w:t>
      </w:r>
    </w:p>
    <w:p w14:paraId="7184DB24" w14:textId="77777777" w:rsidR="00211500" w:rsidRDefault="00C442A2" w:rsidP="00400FCB">
      <w:pPr>
        <w:jc w:val="both"/>
        <w:rPr>
          <w:rFonts w:ascii="Studio Feixen Sans" w:hAnsi="Studio Feixen Sans"/>
          <w:sz w:val="22"/>
          <w:szCs w:val="22"/>
          <w:lang w:val="en-GB"/>
        </w:rPr>
      </w:pPr>
      <w:r>
        <w:rPr>
          <w:rFonts w:ascii="Studio Feixen Sans" w:hAnsi="Studio Feixen Sans"/>
          <w:sz w:val="22"/>
          <w:szCs w:val="22"/>
          <w:lang w:val="en-GB"/>
        </w:rPr>
        <w:t xml:space="preserve">Erzhalle und Erzdach </w:t>
      </w:r>
    </w:p>
    <w:p w14:paraId="149E832E" w14:textId="3646874A" w:rsidR="00C442A2" w:rsidRDefault="00C442A2" w:rsidP="00400FCB">
      <w:pPr>
        <w:jc w:val="both"/>
        <w:rPr>
          <w:rFonts w:ascii="Studio Feixen Sans" w:hAnsi="Studio Feixen Sans"/>
          <w:sz w:val="22"/>
          <w:szCs w:val="22"/>
        </w:rPr>
      </w:pPr>
      <w:r>
        <w:rPr>
          <w:rFonts w:ascii="Studio Feixen Sans" w:hAnsi="Studio Feixen Sans"/>
          <w:sz w:val="22"/>
          <w:szCs w:val="22"/>
        </w:rPr>
        <w:t xml:space="preserve">Javier Abarca, </w:t>
      </w:r>
      <w:r w:rsidRPr="00F24115">
        <w:rPr>
          <w:rFonts w:ascii="Studio Feixen Sans" w:hAnsi="Studio Feixen Sans"/>
          <w:sz w:val="22"/>
          <w:szCs w:val="22"/>
        </w:rPr>
        <w:t>Unlock Bureau</w:t>
      </w:r>
      <w:r>
        <w:rPr>
          <w:rFonts w:ascii="Studio Feixen Sans" w:hAnsi="Studio Feixen Sans"/>
          <w:sz w:val="22"/>
          <w:szCs w:val="22"/>
        </w:rPr>
        <w:t>, Madrid</w:t>
      </w:r>
    </w:p>
    <w:p w14:paraId="6491E766" w14:textId="77777777" w:rsidR="0024371C" w:rsidRPr="001E6FB1" w:rsidRDefault="0024371C" w:rsidP="0024371C">
      <w:pPr>
        <w:spacing w:line="260" w:lineRule="atLeast"/>
        <w:jc w:val="both"/>
        <w:rPr>
          <w:rFonts w:ascii="Studio Feixen Sans" w:hAnsi="Studio Feixen Sans"/>
          <w:sz w:val="22"/>
          <w:szCs w:val="22"/>
        </w:rPr>
      </w:pPr>
      <w:r w:rsidRPr="001E6FB1">
        <w:rPr>
          <w:rFonts w:ascii="Studio Feixen Sans" w:hAnsi="Studio Feixen Sans"/>
          <w:sz w:val="22"/>
          <w:szCs w:val="22"/>
        </w:rPr>
        <w:t xml:space="preserve">Im Rahmen von GRACE </w:t>
      </w:r>
      <w:r>
        <w:rPr>
          <w:rFonts w:ascii="Studio Feixen Sans" w:hAnsi="Studio Feixen Sans"/>
          <w:sz w:val="22"/>
          <w:szCs w:val="22"/>
        </w:rPr>
        <w:t xml:space="preserve">– </w:t>
      </w:r>
      <w:r w:rsidRPr="001E6FB1">
        <w:rPr>
          <w:rFonts w:ascii="Studio Feixen Sans" w:hAnsi="Studio Feixen Sans"/>
          <w:sz w:val="22"/>
          <w:szCs w:val="22"/>
        </w:rPr>
        <w:t>Greater Region Artistic and Cultural</w:t>
      </w:r>
      <w:r>
        <w:rPr>
          <w:rFonts w:ascii="Studio Feixen Sans" w:hAnsi="Studio Feixen Sans"/>
          <w:sz w:val="22"/>
          <w:szCs w:val="22"/>
        </w:rPr>
        <w:t xml:space="preserve"> </w:t>
      </w:r>
      <w:r w:rsidRPr="001E6FB1">
        <w:rPr>
          <w:rFonts w:ascii="Studio Feixen Sans" w:hAnsi="Studio Feixen Sans"/>
          <w:sz w:val="22"/>
          <w:szCs w:val="22"/>
        </w:rPr>
        <w:t>Education</w:t>
      </w:r>
    </w:p>
    <w:p w14:paraId="201B38B4" w14:textId="77777777" w:rsidR="00C442A2" w:rsidRDefault="00C442A2" w:rsidP="00400FCB">
      <w:pPr>
        <w:spacing w:line="260" w:lineRule="atLeast"/>
        <w:jc w:val="both"/>
        <w:rPr>
          <w:rFonts w:ascii="Studio Feixen Sans" w:hAnsi="Studio Feixen Sans"/>
          <w:sz w:val="22"/>
          <w:szCs w:val="22"/>
        </w:rPr>
      </w:pPr>
    </w:p>
    <w:p w14:paraId="4F5B25AF" w14:textId="77777777" w:rsidR="00C442A2" w:rsidRPr="001E6FB1" w:rsidRDefault="00C442A2" w:rsidP="00400FCB">
      <w:pPr>
        <w:spacing w:line="260" w:lineRule="atLeast"/>
        <w:jc w:val="both"/>
        <w:rPr>
          <w:rFonts w:ascii="Studio Feixen Sans" w:hAnsi="Studio Feixen Sans"/>
          <w:sz w:val="22"/>
          <w:szCs w:val="22"/>
        </w:rPr>
      </w:pPr>
      <w:r>
        <w:rPr>
          <w:rFonts w:ascii="Studio Feixen Sans" w:hAnsi="Studio Feixen Sans"/>
          <w:sz w:val="22"/>
          <w:szCs w:val="22"/>
        </w:rPr>
        <w:t>Festival</w:t>
      </w:r>
    </w:p>
    <w:p w14:paraId="76C191AC" w14:textId="77777777" w:rsidR="00C442A2" w:rsidRPr="001E6FB1" w:rsidRDefault="00C442A2" w:rsidP="00400FCB">
      <w:pPr>
        <w:spacing w:line="260" w:lineRule="atLeast"/>
        <w:jc w:val="both"/>
        <w:rPr>
          <w:rFonts w:ascii="Studio Feixen Edgy WVH" w:hAnsi="Studio Feixen Edgy WVH"/>
        </w:rPr>
      </w:pPr>
      <w:r w:rsidRPr="001E6FB1">
        <w:rPr>
          <w:rFonts w:ascii="Studio Feixen Edgy WVH" w:hAnsi="Studio Feixen Edgy WVH"/>
        </w:rPr>
        <w:t>FORGE Video Mapping Festival</w:t>
      </w:r>
    </w:p>
    <w:p w14:paraId="7AFE7149" w14:textId="77777777" w:rsidR="00C442A2"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29. bis 31. Mai</w:t>
      </w:r>
      <w:r>
        <w:rPr>
          <w:rFonts w:ascii="Studio Feixen Sans" w:hAnsi="Studio Feixen Sans"/>
          <w:sz w:val="22"/>
          <w:szCs w:val="22"/>
        </w:rPr>
        <w:t xml:space="preserve"> 2026</w:t>
      </w:r>
    </w:p>
    <w:p w14:paraId="0E4CFCD3" w14:textId="77777777" w:rsidR="00C442A2"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Erzplatz</w:t>
      </w:r>
    </w:p>
    <w:p w14:paraId="3A8BF582" w14:textId="77777777" w:rsidR="00C442A2" w:rsidRPr="001E6FB1" w:rsidRDefault="00C442A2" w:rsidP="00400FCB">
      <w:pPr>
        <w:spacing w:line="260" w:lineRule="atLeast"/>
        <w:jc w:val="both"/>
        <w:rPr>
          <w:rFonts w:ascii="Studio Feixen Sans" w:hAnsi="Studio Feixen Sans"/>
          <w:sz w:val="22"/>
          <w:szCs w:val="22"/>
        </w:rPr>
      </w:pPr>
      <w:r>
        <w:rPr>
          <w:rFonts w:ascii="Studio Feixen Sans" w:hAnsi="Studio Feixen Sans"/>
          <w:sz w:val="22"/>
          <w:szCs w:val="22"/>
        </w:rPr>
        <w:t>In Kooperation mit Constellations Metz, Rotondes Luxemburg, Théâtre de Liège und Apollon-Festival, Saarbrücken</w:t>
      </w:r>
    </w:p>
    <w:p w14:paraId="26564150"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 xml:space="preserve">Im Rahmen von GRACE </w:t>
      </w:r>
      <w:r>
        <w:rPr>
          <w:rFonts w:ascii="Studio Feixen Sans" w:hAnsi="Studio Feixen Sans"/>
          <w:sz w:val="22"/>
          <w:szCs w:val="22"/>
        </w:rPr>
        <w:t xml:space="preserve">– </w:t>
      </w:r>
      <w:r w:rsidRPr="001E6FB1">
        <w:rPr>
          <w:rFonts w:ascii="Studio Feixen Sans" w:hAnsi="Studio Feixen Sans"/>
          <w:sz w:val="22"/>
          <w:szCs w:val="22"/>
        </w:rPr>
        <w:t>Greater Region Artistic and Cultural</w:t>
      </w:r>
      <w:r>
        <w:rPr>
          <w:rFonts w:ascii="Studio Feixen Sans" w:hAnsi="Studio Feixen Sans"/>
          <w:sz w:val="22"/>
          <w:szCs w:val="22"/>
        </w:rPr>
        <w:t xml:space="preserve"> </w:t>
      </w:r>
      <w:r w:rsidRPr="001E6FB1">
        <w:rPr>
          <w:rFonts w:ascii="Studio Feixen Sans" w:hAnsi="Studio Feixen Sans"/>
          <w:sz w:val="22"/>
          <w:szCs w:val="22"/>
        </w:rPr>
        <w:t>Education</w:t>
      </w:r>
    </w:p>
    <w:p w14:paraId="56145FAB" w14:textId="77777777" w:rsidR="00C442A2" w:rsidRPr="001E6FB1" w:rsidRDefault="00C442A2" w:rsidP="00400FCB">
      <w:pPr>
        <w:spacing w:line="260" w:lineRule="atLeast"/>
        <w:jc w:val="both"/>
        <w:rPr>
          <w:rFonts w:ascii="Studio Feixen Sans" w:hAnsi="Studio Feixen Sans"/>
          <w:sz w:val="22"/>
          <w:szCs w:val="22"/>
        </w:rPr>
      </w:pPr>
    </w:p>
    <w:p w14:paraId="66A71981" w14:textId="77777777" w:rsidR="00C442A2" w:rsidRPr="001E6FB1" w:rsidRDefault="00C442A2" w:rsidP="00400FCB">
      <w:pPr>
        <w:spacing w:line="260" w:lineRule="atLeast"/>
        <w:jc w:val="both"/>
        <w:rPr>
          <w:rFonts w:ascii="Studio Feixen Sans" w:hAnsi="Studio Feixen Sans"/>
          <w:sz w:val="22"/>
          <w:szCs w:val="22"/>
        </w:rPr>
      </w:pPr>
      <w:r>
        <w:rPr>
          <w:rFonts w:ascii="Studio Feixen Sans" w:hAnsi="Studio Feixen Sans"/>
          <w:sz w:val="22"/>
          <w:szCs w:val="22"/>
        </w:rPr>
        <w:t>Performance-</w:t>
      </w:r>
      <w:r w:rsidRPr="001E6FB1">
        <w:rPr>
          <w:rFonts w:ascii="Studio Feixen Sans" w:hAnsi="Studio Feixen Sans"/>
          <w:sz w:val="22"/>
          <w:szCs w:val="22"/>
        </w:rPr>
        <w:t>Event</w:t>
      </w:r>
    </w:p>
    <w:p w14:paraId="338A69C4" w14:textId="77777777" w:rsidR="00C442A2" w:rsidRPr="001E6FB1" w:rsidRDefault="00C442A2" w:rsidP="00400FCB">
      <w:pPr>
        <w:spacing w:line="260" w:lineRule="atLeast"/>
        <w:jc w:val="both"/>
        <w:rPr>
          <w:rFonts w:ascii="Studio Feixen Edgy WVH" w:hAnsi="Studio Feixen Edgy WVH"/>
        </w:rPr>
      </w:pPr>
      <w:r w:rsidRPr="001E6FB1">
        <w:rPr>
          <w:rFonts w:ascii="Studio Feixen Edgy WVH" w:hAnsi="Studio Feixen Edgy WVH"/>
        </w:rPr>
        <w:t>OLIVIA GRANDVILLE</w:t>
      </w:r>
    </w:p>
    <w:p w14:paraId="6008605D" w14:textId="77777777" w:rsidR="00C442A2" w:rsidRPr="001E6FB1" w:rsidRDefault="00C442A2" w:rsidP="00400FCB">
      <w:pPr>
        <w:spacing w:line="260" w:lineRule="atLeast"/>
        <w:jc w:val="both"/>
        <w:rPr>
          <w:rFonts w:ascii="Studio Feixen Edgy WVH" w:hAnsi="Studio Feixen Edgy WVH"/>
        </w:rPr>
      </w:pPr>
      <w:r w:rsidRPr="001E6FB1">
        <w:rPr>
          <w:rFonts w:ascii="Studio Feixen Edgy WVH" w:hAnsi="Studio Feixen Edgy WVH"/>
        </w:rPr>
        <w:t>Opening Night</w:t>
      </w:r>
    </w:p>
    <w:p w14:paraId="3C65B9A9" w14:textId="77777777" w:rsidR="00C442A2"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 xml:space="preserve">20. Juni </w:t>
      </w:r>
      <w:r>
        <w:rPr>
          <w:rFonts w:ascii="Studio Feixen Sans" w:hAnsi="Studio Feixen Sans"/>
          <w:sz w:val="22"/>
          <w:szCs w:val="22"/>
        </w:rPr>
        <w:t>2026</w:t>
      </w:r>
    </w:p>
    <w:p w14:paraId="2590551F"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Erzplatz</w:t>
      </w:r>
    </w:p>
    <w:p w14:paraId="2D1E601A"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Contemporary Dance</w:t>
      </w:r>
      <w:r>
        <w:rPr>
          <w:rFonts w:ascii="Studio Feixen Sans" w:hAnsi="Studio Feixen Sans"/>
          <w:sz w:val="22"/>
          <w:szCs w:val="22"/>
        </w:rPr>
        <w:t>, Video Poetry</w:t>
      </w:r>
      <w:r w:rsidRPr="001E6FB1">
        <w:rPr>
          <w:rFonts w:ascii="Studio Feixen Sans" w:hAnsi="Studio Feixen Sans"/>
          <w:sz w:val="22"/>
          <w:szCs w:val="22"/>
        </w:rPr>
        <w:t xml:space="preserve"> and Collective Dancefloor</w:t>
      </w:r>
    </w:p>
    <w:p w14:paraId="0159971F"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In Kooperation mit Le Carreau, Forbach</w:t>
      </w:r>
    </w:p>
    <w:p w14:paraId="65073349"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 xml:space="preserve">Im Rahmen von GRACE </w:t>
      </w:r>
      <w:r>
        <w:rPr>
          <w:rFonts w:ascii="Studio Feixen Sans" w:hAnsi="Studio Feixen Sans"/>
          <w:sz w:val="22"/>
          <w:szCs w:val="22"/>
        </w:rPr>
        <w:t xml:space="preserve">– </w:t>
      </w:r>
      <w:r w:rsidRPr="001E6FB1">
        <w:rPr>
          <w:rFonts w:ascii="Studio Feixen Sans" w:hAnsi="Studio Feixen Sans"/>
          <w:sz w:val="22"/>
          <w:szCs w:val="22"/>
        </w:rPr>
        <w:t>Greater Region Artistic and Cultural Education</w:t>
      </w:r>
    </w:p>
    <w:p w14:paraId="60476C1C" w14:textId="77777777" w:rsidR="00C442A2" w:rsidRPr="001E6FB1" w:rsidRDefault="00C442A2" w:rsidP="00400FCB">
      <w:pPr>
        <w:spacing w:line="260" w:lineRule="atLeast"/>
        <w:jc w:val="both"/>
        <w:rPr>
          <w:rFonts w:ascii="Studio Feixen Edgy WVH" w:hAnsi="Studio Feixen Edgy WVH"/>
        </w:rPr>
      </w:pPr>
    </w:p>
    <w:p w14:paraId="48363ABB" w14:textId="77777777" w:rsidR="00211500" w:rsidRDefault="00211500" w:rsidP="00400FCB">
      <w:pPr>
        <w:jc w:val="both"/>
        <w:rPr>
          <w:rFonts w:ascii="Studio Feixen Sans" w:hAnsi="Studio Feixen Sans"/>
          <w:sz w:val="22"/>
          <w:szCs w:val="22"/>
        </w:rPr>
      </w:pPr>
      <w:r>
        <w:rPr>
          <w:rFonts w:ascii="Studio Feixen Sans" w:hAnsi="Studio Feixen Sans"/>
          <w:sz w:val="22"/>
          <w:szCs w:val="22"/>
        </w:rPr>
        <w:br w:type="page"/>
      </w:r>
    </w:p>
    <w:p w14:paraId="2F0B4564" w14:textId="10D7F748" w:rsidR="00C442A2" w:rsidRPr="001E6FB1" w:rsidRDefault="00C442A2" w:rsidP="00400FCB">
      <w:pPr>
        <w:spacing w:line="260" w:lineRule="atLeast"/>
        <w:jc w:val="both"/>
        <w:rPr>
          <w:rFonts w:ascii="Studio Feixen Sans" w:hAnsi="Studio Feixen Sans"/>
          <w:sz w:val="22"/>
          <w:szCs w:val="22"/>
        </w:rPr>
      </w:pPr>
      <w:r>
        <w:rPr>
          <w:rFonts w:ascii="Studio Feixen Sans" w:hAnsi="Studio Feixen Sans"/>
          <w:sz w:val="22"/>
          <w:szCs w:val="22"/>
        </w:rPr>
        <w:lastRenderedPageBreak/>
        <w:t>Festival</w:t>
      </w:r>
    </w:p>
    <w:p w14:paraId="5E71D149" w14:textId="77777777" w:rsidR="00C442A2" w:rsidRPr="001E6FB1" w:rsidRDefault="00C442A2" w:rsidP="00400FCB">
      <w:pPr>
        <w:spacing w:line="260" w:lineRule="atLeast"/>
        <w:jc w:val="both"/>
        <w:rPr>
          <w:rFonts w:ascii="Studio Feixen Edgy WVH" w:hAnsi="Studio Feixen Edgy WVH"/>
        </w:rPr>
      </w:pPr>
      <w:r w:rsidRPr="001E6FB1">
        <w:rPr>
          <w:rFonts w:ascii="Studio Feixen Edgy WVH" w:hAnsi="Studio Feixen Edgy WVH"/>
        </w:rPr>
        <w:t>FERRA 2026</w:t>
      </w:r>
    </w:p>
    <w:p w14:paraId="4F76D40E" w14:textId="77777777" w:rsidR="00C442A2"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21. bis 23. August</w:t>
      </w:r>
      <w:r>
        <w:rPr>
          <w:rFonts w:ascii="Studio Feixen Sans" w:hAnsi="Studio Feixen Sans"/>
          <w:sz w:val="22"/>
          <w:szCs w:val="22"/>
        </w:rPr>
        <w:t xml:space="preserve"> 2026</w:t>
      </w:r>
    </w:p>
    <w:p w14:paraId="1CB20490"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Festivalparcours Open Air</w:t>
      </w:r>
    </w:p>
    <w:p w14:paraId="7465DC3B"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Techno-Festival</w:t>
      </w:r>
    </w:p>
    <w:p w14:paraId="02BEAE10"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Permanent Entertainment</w:t>
      </w:r>
    </w:p>
    <w:p w14:paraId="3A3205D8" w14:textId="77777777" w:rsidR="00921068" w:rsidRDefault="00921068" w:rsidP="00400FCB">
      <w:pPr>
        <w:spacing w:line="260" w:lineRule="atLeast"/>
        <w:jc w:val="both"/>
        <w:rPr>
          <w:rFonts w:ascii="Studio Feixen Sans" w:hAnsi="Studio Feixen Sans"/>
          <w:sz w:val="22"/>
          <w:szCs w:val="22"/>
        </w:rPr>
      </w:pPr>
    </w:p>
    <w:p w14:paraId="6A743E37" w14:textId="386C9F8F" w:rsidR="00C442A2" w:rsidRPr="00716C7A" w:rsidRDefault="00C442A2" w:rsidP="00400FCB">
      <w:pPr>
        <w:spacing w:line="260" w:lineRule="atLeast"/>
        <w:jc w:val="both"/>
        <w:rPr>
          <w:rFonts w:ascii="Studio Feixen Sans" w:hAnsi="Studio Feixen Sans"/>
          <w:sz w:val="22"/>
          <w:szCs w:val="22"/>
        </w:rPr>
      </w:pPr>
      <w:r w:rsidRPr="00716C7A">
        <w:rPr>
          <w:rFonts w:ascii="Studio Feixen Sans" w:hAnsi="Studio Feixen Sans"/>
          <w:sz w:val="22"/>
          <w:szCs w:val="22"/>
        </w:rPr>
        <w:t>Festival</w:t>
      </w:r>
    </w:p>
    <w:p w14:paraId="0883AC49" w14:textId="6377ECE7" w:rsidR="00C442A2" w:rsidRPr="00716C7A" w:rsidRDefault="00C442A2" w:rsidP="00400FCB">
      <w:pPr>
        <w:spacing w:line="260" w:lineRule="atLeast"/>
        <w:jc w:val="both"/>
        <w:rPr>
          <w:rFonts w:ascii="Studio Feixen Edgy WVH" w:hAnsi="Studio Feixen Edgy WVH"/>
        </w:rPr>
      </w:pPr>
      <w:r w:rsidRPr="00716C7A">
        <w:rPr>
          <w:rFonts w:ascii="Studio Feixen Edgy WVH" w:hAnsi="Studio Feixen Edgy WVH"/>
        </w:rPr>
        <w:t>FREISTIL_FESTIVAL</w:t>
      </w:r>
    </w:p>
    <w:p w14:paraId="3E751A00" w14:textId="77777777" w:rsidR="00C442A2" w:rsidRPr="00716C7A" w:rsidRDefault="00C442A2" w:rsidP="00400FCB">
      <w:pPr>
        <w:spacing w:line="260" w:lineRule="atLeast"/>
        <w:jc w:val="both"/>
        <w:rPr>
          <w:rFonts w:ascii="Studio Feixen Sans" w:hAnsi="Studio Feixen Sans"/>
          <w:sz w:val="22"/>
          <w:szCs w:val="22"/>
        </w:rPr>
      </w:pPr>
      <w:r w:rsidRPr="00716C7A">
        <w:rPr>
          <w:rFonts w:ascii="Studio Feixen Sans" w:hAnsi="Studio Feixen Sans"/>
          <w:sz w:val="22"/>
          <w:szCs w:val="22"/>
        </w:rPr>
        <w:t>18. bis 27. September 2026</w:t>
      </w:r>
    </w:p>
    <w:p w14:paraId="2D7355A8" w14:textId="77777777" w:rsidR="00C442A2" w:rsidRDefault="00C442A2" w:rsidP="00400FCB">
      <w:pPr>
        <w:spacing w:line="260" w:lineRule="atLeast"/>
        <w:jc w:val="both"/>
        <w:rPr>
          <w:rFonts w:ascii="Studio Feixen Sans" w:hAnsi="Studio Feixen Sans"/>
          <w:sz w:val="22"/>
          <w:szCs w:val="22"/>
        </w:rPr>
      </w:pPr>
      <w:r w:rsidRPr="00716C7A">
        <w:rPr>
          <w:rFonts w:ascii="Studio Feixen Sans" w:hAnsi="Studio Feixen Sans"/>
          <w:sz w:val="22"/>
          <w:szCs w:val="22"/>
        </w:rPr>
        <w:t>Erzhalle</w:t>
      </w:r>
    </w:p>
    <w:p w14:paraId="3CA9D7D6" w14:textId="77777777" w:rsidR="00C442A2" w:rsidRPr="00716C7A" w:rsidRDefault="00C442A2" w:rsidP="00400FCB">
      <w:pPr>
        <w:spacing w:line="260" w:lineRule="atLeast"/>
        <w:jc w:val="both"/>
        <w:rPr>
          <w:rFonts w:ascii="Studio Feixen Sans" w:hAnsi="Studio Feixen Sans"/>
          <w:sz w:val="22"/>
          <w:szCs w:val="22"/>
        </w:rPr>
      </w:pPr>
      <w:r w:rsidRPr="00716C7A">
        <w:rPr>
          <w:rFonts w:ascii="Studio Feixen Sans" w:hAnsi="Studio Feixen Sans"/>
          <w:sz w:val="22"/>
          <w:szCs w:val="22"/>
        </w:rPr>
        <w:t>Festival der Freien Darstellenden Künste</w:t>
      </w:r>
    </w:p>
    <w:p w14:paraId="5ACA035C" w14:textId="77777777" w:rsidR="00C442A2" w:rsidRPr="00716C7A" w:rsidRDefault="00C442A2" w:rsidP="00400FCB">
      <w:pPr>
        <w:spacing w:line="260" w:lineRule="atLeast"/>
        <w:jc w:val="both"/>
        <w:rPr>
          <w:rFonts w:ascii="Studio Feixen Sans" w:hAnsi="Studio Feixen Sans"/>
          <w:sz w:val="22"/>
          <w:szCs w:val="22"/>
        </w:rPr>
      </w:pPr>
      <w:r>
        <w:rPr>
          <w:rFonts w:ascii="Studio Feixen Sans" w:hAnsi="Studio Feixen Sans"/>
          <w:sz w:val="22"/>
          <w:szCs w:val="22"/>
        </w:rPr>
        <w:t>Freie Szene Saar</w:t>
      </w:r>
    </w:p>
    <w:p w14:paraId="12EFB95D" w14:textId="77777777" w:rsidR="00C442A2" w:rsidRDefault="00C442A2" w:rsidP="00400FCB">
      <w:pPr>
        <w:spacing w:line="260" w:lineRule="atLeast"/>
        <w:jc w:val="both"/>
        <w:rPr>
          <w:rFonts w:ascii="Studio Feixen Sans" w:hAnsi="Studio Feixen Sans"/>
          <w:sz w:val="22"/>
          <w:szCs w:val="22"/>
        </w:rPr>
      </w:pPr>
    </w:p>
    <w:p w14:paraId="11A6EF91"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Ausstellung</w:t>
      </w:r>
    </w:p>
    <w:p w14:paraId="4C414BCA" w14:textId="77777777" w:rsidR="00C442A2" w:rsidRPr="001E6FB1" w:rsidRDefault="00C442A2" w:rsidP="00400FCB">
      <w:pPr>
        <w:spacing w:line="260" w:lineRule="atLeast"/>
        <w:jc w:val="both"/>
        <w:rPr>
          <w:rFonts w:ascii="Studio Feixen Edgy WVH" w:hAnsi="Studio Feixen Edgy WVH"/>
        </w:rPr>
      </w:pPr>
      <w:r w:rsidRPr="001E6FB1">
        <w:rPr>
          <w:rFonts w:ascii="Studio Feixen Edgy WVH" w:hAnsi="Studio Feixen Edgy WVH"/>
        </w:rPr>
        <w:t>ERZENGEL UND SINTERSONNE</w:t>
      </w:r>
    </w:p>
    <w:p w14:paraId="0005747B" w14:textId="77777777" w:rsidR="00C442A2" w:rsidRPr="001E6FB1" w:rsidRDefault="00C442A2" w:rsidP="00400FCB">
      <w:pPr>
        <w:spacing w:line="260" w:lineRule="atLeast"/>
        <w:jc w:val="both"/>
        <w:rPr>
          <w:rFonts w:ascii="Studio Feixen Edgy WVH" w:hAnsi="Studio Feixen Edgy WVH"/>
        </w:rPr>
      </w:pPr>
      <w:r w:rsidRPr="001E6FB1">
        <w:rPr>
          <w:rFonts w:ascii="Studio Feixen Edgy WVH" w:hAnsi="Studio Feixen Edgy WVH"/>
        </w:rPr>
        <w:t>Eine andere Geschichte der Völklinger Hütte</w:t>
      </w:r>
    </w:p>
    <w:p w14:paraId="6C523BF7" w14:textId="77777777" w:rsidR="00C442A2" w:rsidRPr="003A6095" w:rsidRDefault="00C442A2" w:rsidP="00400FCB">
      <w:pPr>
        <w:spacing w:line="260" w:lineRule="atLeast"/>
        <w:jc w:val="both"/>
        <w:rPr>
          <w:rFonts w:ascii="Studio Feixen Sans" w:hAnsi="Studio Feixen Sans"/>
          <w:sz w:val="22"/>
          <w:szCs w:val="22"/>
        </w:rPr>
      </w:pPr>
      <w:r w:rsidRPr="003A6095">
        <w:rPr>
          <w:rFonts w:ascii="Studio Feixen Sans" w:hAnsi="Studio Feixen Sans"/>
          <w:sz w:val="22"/>
          <w:szCs w:val="22"/>
        </w:rPr>
        <w:t>1. November 2026 bis 8. August 2027</w:t>
      </w:r>
    </w:p>
    <w:p w14:paraId="29D37628" w14:textId="77777777" w:rsidR="00C442A2" w:rsidRPr="001E6FB1" w:rsidRDefault="00C442A2" w:rsidP="00400FCB">
      <w:pPr>
        <w:spacing w:line="260" w:lineRule="atLeast"/>
        <w:jc w:val="both"/>
        <w:rPr>
          <w:rFonts w:ascii="Studio Feixen Sans" w:hAnsi="Studio Feixen Sans"/>
          <w:sz w:val="22"/>
          <w:szCs w:val="22"/>
        </w:rPr>
      </w:pPr>
      <w:r w:rsidRPr="001E6FB1">
        <w:rPr>
          <w:rFonts w:ascii="Studio Feixen Sans" w:hAnsi="Studio Feixen Sans"/>
          <w:sz w:val="22"/>
          <w:szCs w:val="22"/>
        </w:rPr>
        <w:t>Gebläsehalle und Verdichterhalle</w:t>
      </w:r>
    </w:p>
    <w:p w14:paraId="3068B4DF" w14:textId="77777777" w:rsidR="00C442A2" w:rsidRDefault="00C442A2" w:rsidP="00400FCB">
      <w:pPr>
        <w:pStyle w:val="NurText"/>
        <w:spacing w:line="260" w:lineRule="atLeast"/>
        <w:jc w:val="both"/>
        <w:rPr>
          <w:rFonts w:ascii="Studio Feixen Sans" w:hAnsi="Studio Feixen Sans"/>
          <w:szCs w:val="22"/>
        </w:rPr>
      </w:pPr>
    </w:p>
    <w:p w14:paraId="6A53F916" w14:textId="7E51E45F" w:rsidR="00400FCB" w:rsidRDefault="00C442A2" w:rsidP="00400FCB">
      <w:pPr>
        <w:pStyle w:val="NurText"/>
        <w:spacing w:line="260" w:lineRule="atLeast"/>
        <w:jc w:val="both"/>
        <w:rPr>
          <w:rFonts w:ascii="Studio Feixen Sans" w:hAnsi="Studio Feixen Sans" w:cs="Arial"/>
          <w:szCs w:val="22"/>
        </w:rPr>
      </w:pPr>
      <w:r w:rsidRPr="001E6FB1">
        <w:rPr>
          <w:rFonts w:ascii="Studio Feixen Sans" w:hAnsi="Studio Feixen Sans"/>
          <w:szCs w:val="22"/>
        </w:rPr>
        <w:t>Die Geschichte der Völklinger Hütte steht exemplarisch für die Geschichte Deutschlands und Europas. Das 19. und 20. Jahrhundert erzählen sich gewissermaßen von selbst über die konkreten Geschehnisse im und um das Stahl- und Eisenwerk. Die Sammlung des Weltkulturerbes tritt in</w:t>
      </w:r>
      <w:r w:rsidR="00400FCB">
        <w:rPr>
          <w:rFonts w:ascii="Studio Feixen Sans" w:hAnsi="Studio Feixen Sans"/>
          <w:szCs w:val="22"/>
        </w:rPr>
        <w:t xml:space="preserve"> einen kreativen</w:t>
      </w:r>
      <w:r w:rsidRPr="001E6FB1">
        <w:rPr>
          <w:rFonts w:ascii="Studio Feixen Sans" w:hAnsi="Studio Feixen Sans"/>
          <w:szCs w:val="22"/>
        </w:rPr>
        <w:t xml:space="preserve"> Dialog mit</w:t>
      </w:r>
      <w:r w:rsidRPr="001E6FB1">
        <w:rPr>
          <w:rFonts w:ascii="Studio Feixen Sans" w:hAnsi="Studio Feixen Sans" w:cs="Arial"/>
          <w:szCs w:val="22"/>
        </w:rPr>
        <w:t xml:space="preserve"> </w:t>
      </w:r>
      <w:r w:rsidR="00400FCB" w:rsidRPr="00400FCB">
        <w:rPr>
          <w:rFonts w:ascii="Studio Feixen Sans" w:hAnsi="Studio Feixen Sans" w:cs="Arial"/>
          <w:szCs w:val="22"/>
        </w:rPr>
        <w:t>literarischen Texten, Musikstücken und Kunstwerken sowie Rauminstallationen von Künstler:innen der Moderne und Gegenwart.</w:t>
      </w:r>
    </w:p>
    <w:p w14:paraId="19625700" w14:textId="77777777" w:rsidR="00400FCB" w:rsidRDefault="00400FCB" w:rsidP="00400FCB">
      <w:pPr>
        <w:pStyle w:val="NurText"/>
        <w:spacing w:line="260" w:lineRule="atLeast"/>
        <w:jc w:val="both"/>
        <w:rPr>
          <w:rFonts w:ascii="Studio Feixen Sans" w:hAnsi="Studio Feixen Sans" w:cs="Arial"/>
          <w:szCs w:val="22"/>
        </w:rPr>
      </w:pPr>
    </w:p>
    <w:p w14:paraId="2BCFA89A" w14:textId="77777777" w:rsidR="00352CAE" w:rsidRDefault="00352CAE" w:rsidP="00400FCB">
      <w:pPr>
        <w:spacing w:line="280" w:lineRule="atLeast"/>
        <w:jc w:val="both"/>
        <w:rPr>
          <w:rFonts w:ascii="Studio Feixen Sans" w:hAnsi="Studio Feixen Sans"/>
          <w:sz w:val="22"/>
          <w:szCs w:val="22"/>
        </w:rPr>
      </w:pPr>
    </w:p>
    <w:p w14:paraId="58552ED1" w14:textId="77777777" w:rsidR="00352CAE" w:rsidRDefault="00352CAE" w:rsidP="00400FCB">
      <w:pPr>
        <w:spacing w:line="280" w:lineRule="atLeast"/>
        <w:jc w:val="both"/>
        <w:rPr>
          <w:rFonts w:ascii="Studio Feixen Sans" w:hAnsi="Studio Feixen Sans"/>
          <w:sz w:val="22"/>
          <w:szCs w:val="22"/>
        </w:rPr>
      </w:pPr>
    </w:p>
    <w:p w14:paraId="1AB0B3E2" w14:textId="77777777" w:rsidR="00352CAE" w:rsidRDefault="00352CAE" w:rsidP="00BA1D55">
      <w:pPr>
        <w:spacing w:line="280" w:lineRule="atLeast"/>
        <w:jc w:val="both"/>
        <w:rPr>
          <w:rFonts w:ascii="Studio Feixen Sans" w:hAnsi="Studio Feixen Sans"/>
          <w:sz w:val="22"/>
          <w:szCs w:val="22"/>
        </w:rPr>
      </w:pPr>
    </w:p>
    <w:p w14:paraId="5CBEBD2F" w14:textId="77777777" w:rsidR="00352CAE" w:rsidRDefault="00352CAE" w:rsidP="00BA1D55">
      <w:pPr>
        <w:spacing w:line="280" w:lineRule="atLeast"/>
        <w:jc w:val="both"/>
        <w:rPr>
          <w:rFonts w:ascii="Studio Feixen Sans" w:hAnsi="Studio Feixen Sans"/>
          <w:sz w:val="22"/>
          <w:szCs w:val="22"/>
        </w:rPr>
      </w:pPr>
    </w:p>
    <w:p w14:paraId="0C986FA8" w14:textId="77777777" w:rsidR="00352CAE" w:rsidRDefault="00352CAE" w:rsidP="00BA1D55">
      <w:pPr>
        <w:spacing w:line="280" w:lineRule="atLeast"/>
        <w:jc w:val="both"/>
        <w:rPr>
          <w:rFonts w:ascii="Studio Feixen Sans" w:hAnsi="Studio Feixen Sans"/>
          <w:sz w:val="22"/>
          <w:szCs w:val="22"/>
        </w:rPr>
      </w:pPr>
    </w:p>
    <w:p w14:paraId="724AE742" w14:textId="33A82A33" w:rsidR="000D3FD7" w:rsidRDefault="000D3FD7" w:rsidP="00F40AE4">
      <w:pPr>
        <w:spacing w:line="280" w:lineRule="atLeast"/>
        <w:jc w:val="both"/>
        <w:rPr>
          <w:rFonts w:ascii="Studio Feixen Sans" w:hAnsi="Studio Feixen Sans" w:cs="Arial"/>
          <w:sz w:val="22"/>
          <w:szCs w:val="22"/>
        </w:rPr>
      </w:pPr>
    </w:p>
    <w:p w14:paraId="14DC80F1" w14:textId="77777777" w:rsidR="00B449F6" w:rsidRDefault="00B449F6" w:rsidP="00F40AE4">
      <w:pPr>
        <w:spacing w:line="280" w:lineRule="atLeast"/>
        <w:jc w:val="both"/>
        <w:rPr>
          <w:rFonts w:ascii="Studio Feixen Sans" w:hAnsi="Studio Feixen Sans" w:cs="Arial"/>
          <w:sz w:val="22"/>
          <w:szCs w:val="22"/>
        </w:rPr>
      </w:pPr>
    </w:p>
    <w:p w14:paraId="69C358BC" w14:textId="77777777" w:rsidR="00B449F6" w:rsidRDefault="00B449F6" w:rsidP="00F40AE4">
      <w:pPr>
        <w:spacing w:line="280" w:lineRule="atLeast"/>
        <w:jc w:val="both"/>
        <w:rPr>
          <w:rFonts w:ascii="Studio Feixen Sans" w:hAnsi="Studio Feixen Sans" w:cs="Arial"/>
          <w:sz w:val="22"/>
          <w:szCs w:val="22"/>
        </w:rPr>
      </w:pPr>
    </w:p>
    <w:p w14:paraId="7BE762DB" w14:textId="77777777" w:rsidR="00B449F6" w:rsidRDefault="00B449F6" w:rsidP="00F40AE4">
      <w:pPr>
        <w:spacing w:line="280" w:lineRule="atLeast"/>
        <w:jc w:val="both"/>
        <w:rPr>
          <w:rFonts w:ascii="Studio Feixen Sans" w:hAnsi="Studio Feixen Sans" w:cs="Arial"/>
          <w:sz w:val="22"/>
          <w:szCs w:val="22"/>
        </w:rPr>
      </w:pPr>
    </w:p>
    <w:p w14:paraId="0084D8E8" w14:textId="77777777" w:rsidR="00B449F6" w:rsidRDefault="00B449F6" w:rsidP="00F40AE4">
      <w:pPr>
        <w:spacing w:line="280" w:lineRule="atLeast"/>
        <w:jc w:val="both"/>
        <w:rPr>
          <w:rFonts w:ascii="Studio Feixen Sans" w:hAnsi="Studio Feixen Sans" w:cs="Arial"/>
          <w:sz w:val="22"/>
          <w:szCs w:val="22"/>
        </w:rPr>
      </w:pPr>
    </w:p>
    <w:p w14:paraId="3426F0BC" w14:textId="77777777" w:rsidR="00F40AE4" w:rsidRDefault="00F40AE4" w:rsidP="00193E49"/>
    <w:p w14:paraId="4EA8D087" w14:textId="77777777" w:rsidR="00F40AE4" w:rsidRDefault="00F40AE4" w:rsidP="00193E49"/>
    <w:p w14:paraId="5AF4A8DA" w14:textId="77777777" w:rsidR="005B7BF9" w:rsidRDefault="005B7BF9" w:rsidP="00193E49"/>
    <w:p w14:paraId="302BB7D7" w14:textId="77777777" w:rsidR="0068675D" w:rsidRDefault="0068675D" w:rsidP="00193E49"/>
    <w:p w14:paraId="4DD05585" w14:textId="77777777" w:rsidR="00400FCB" w:rsidRDefault="00400FCB">
      <w:pPr>
        <w:rPr>
          <w:rFonts w:ascii="Studio Feixen Edgy WVH" w:hAnsi="Studio Feixen Edgy WVH"/>
          <w:b/>
          <w:sz w:val="36"/>
          <w:szCs w:val="36"/>
        </w:rPr>
      </w:pPr>
      <w:r>
        <w:rPr>
          <w:rFonts w:ascii="Studio Feixen Edgy WVH" w:hAnsi="Studio Feixen Edgy WVH"/>
          <w:b/>
          <w:sz w:val="36"/>
          <w:szCs w:val="36"/>
        </w:rPr>
        <w:br w:type="page"/>
      </w:r>
    </w:p>
    <w:p w14:paraId="3D3E8C8D" w14:textId="17150647" w:rsidR="009D1DDB" w:rsidRPr="00633051" w:rsidRDefault="009D1DDB" w:rsidP="00C17F26">
      <w:pPr>
        <w:spacing w:line="280" w:lineRule="atLeast"/>
        <w:jc w:val="both"/>
        <w:rPr>
          <w:rFonts w:ascii="Studio Feixen Edgy WVH" w:hAnsi="Studio Feixen Edgy WVH"/>
          <w:b/>
          <w:sz w:val="36"/>
          <w:szCs w:val="36"/>
        </w:rPr>
      </w:pPr>
      <w:r w:rsidRPr="00633051">
        <w:rPr>
          <w:rFonts w:ascii="Studio Feixen Edgy WVH" w:hAnsi="Studio Feixen Edgy WVH"/>
          <w:b/>
          <w:sz w:val="36"/>
          <w:szCs w:val="36"/>
        </w:rPr>
        <w:lastRenderedPageBreak/>
        <w:t>Das Jahr 2025 im Weltkulturerbe Völklinger Hütte Ausgewählte Pressestimmen</w:t>
      </w:r>
    </w:p>
    <w:p w14:paraId="7838C831" w14:textId="4F240054" w:rsidR="009D1DDB" w:rsidRDefault="009D1DDB" w:rsidP="00C17F26">
      <w:pPr>
        <w:spacing w:line="280" w:lineRule="atLeast"/>
        <w:jc w:val="both"/>
        <w:rPr>
          <w:rFonts w:ascii="Studio Feixen Sans" w:hAnsi="Studio Feixen Sans"/>
          <w:b/>
          <w:sz w:val="22"/>
          <w:szCs w:val="22"/>
        </w:rPr>
      </w:pPr>
    </w:p>
    <w:p w14:paraId="68D2180C" w14:textId="77777777" w:rsidR="000B05D0" w:rsidRPr="008F1AC9" w:rsidRDefault="000B05D0" w:rsidP="000B05D0">
      <w:pPr>
        <w:jc w:val="both"/>
        <w:rPr>
          <w:rFonts w:ascii="Studio Feixen Sans" w:hAnsi="Studio Feixen Sans"/>
          <w:sz w:val="22"/>
          <w:szCs w:val="22"/>
        </w:rPr>
      </w:pPr>
      <w:r w:rsidRPr="008F1AC9">
        <w:rPr>
          <w:rFonts w:ascii="Studio Feixen Sans" w:hAnsi="Studio Feixen Sans"/>
          <w:sz w:val="22"/>
          <w:szCs w:val="22"/>
        </w:rPr>
        <w:t>„Vor 140 Jahren zerteilte die Kongokonferenz den afrikanischen Kontinent. Eine hochkarätige Ausstellung in der Völklinger Hütte widmet sich den Verbrechen der Kolonialgeschichte und ändert die Blickrichtung – mit den Mitteln der Kunst.“</w:t>
      </w:r>
    </w:p>
    <w:p w14:paraId="72187E40" w14:textId="77777777" w:rsidR="000B05D0" w:rsidRPr="00935362" w:rsidRDefault="000B05D0" w:rsidP="000B05D0">
      <w:pPr>
        <w:jc w:val="both"/>
        <w:rPr>
          <w:rFonts w:ascii="Studio Feixen Sans Medium" w:hAnsi="Studio Feixen Sans Medium"/>
          <w:b/>
          <w:bCs/>
          <w:sz w:val="22"/>
          <w:szCs w:val="22"/>
        </w:rPr>
      </w:pPr>
      <w:r w:rsidRPr="00935362">
        <w:rPr>
          <w:rFonts w:ascii="Studio Feixen Sans Medium" w:hAnsi="Studio Feixen Sans Medium"/>
          <w:b/>
          <w:bCs/>
          <w:sz w:val="22"/>
          <w:szCs w:val="22"/>
        </w:rPr>
        <w:t>Amelie Apel, WELTKUNST, 1. Februar 2025</w:t>
      </w:r>
    </w:p>
    <w:p w14:paraId="5462AEA0" w14:textId="77777777" w:rsidR="000B05D0" w:rsidRPr="008F1AC9" w:rsidRDefault="000B05D0" w:rsidP="00C17F26">
      <w:pPr>
        <w:spacing w:line="280" w:lineRule="atLeast"/>
        <w:jc w:val="both"/>
        <w:rPr>
          <w:rFonts w:ascii="Studio Feixen Sans" w:hAnsi="Studio Feixen Sans"/>
          <w:b/>
          <w:sz w:val="22"/>
          <w:szCs w:val="22"/>
        </w:rPr>
      </w:pPr>
    </w:p>
    <w:p w14:paraId="25C407A4" w14:textId="77777777" w:rsidR="009D1DDB" w:rsidRPr="008F1AC9" w:rsidRDefault="009D1DDB" w:rsidP="00C17F26">
      <w:pPr>
        <w:spacing w:line="280" w:lineRule="atLeast"/>
        <w:jc w:val="both"/>
        <w:rPr>
          <w:rFonts w:ascii="Studio Feixen Sans" w:hAnsi="Studio Feixen Sans"/>
          <w:sz w:val="22"/>
          <w:szCs w:val="22"/>
        </w:rPr>
      </w:pPr>
      <w:r w:rsidRPr="008F1AC9">
        <w:rPr>
          <w:rFonts w:ascii="Studio Feixen Sans" w:hAnsi="Studio Feixen Sans"/>
          <w:sz w:val="22"/>
          <w:szCs w:val="22"/>
        </w:rPr>
        <w:t>„The True Size of Africa“ ist – wie alle Ausstellungen, seit Beil 2020 den Posten des Generaldirektors übernahm – in bester Weise ambitioniert. Ein weiteres Mammutwerk. Eine historische Schau, die aufklären und bilden will auf der einen Seite, eine panafrikanische zeitgenössische Kunstschau auf der anderen. Der schwierige Spagat gelingt. „The True Size of Africa“ ist eine Populärausstellung mit geringer Eintrittsschwelle. Vor allem die historische Einleitung macht sie verständlich für Einsteiger – obgleich sie wegen ihrer Größe für einen einzigen Besuch etwas überwältigend ist. Gleichzeitig fordert „The True Size of Africa“ jedoch auch Eingeweihte heraus. […] Was mehr kann man sich wünschen von einer Kunstschau?“</w:t>
      </w:r>
    </w:p>
    <w:p w14:paraId="1EAA5609" w14:textId="77777777" w:rsidR="009D1DDB" w:rsidRPr="008F1AC9" w:rsidRDefault="009D1DDB" w:rsidP="00C17F26">
      <w:pPr>
        <w:spacing w:line="280" w:lineRule="atLeast"/>
        <w:jc w:val="both"/>
        <w:rPr>
          <w:rFonts w:ascii="Studio Feixen Sans Medium" w:hAnsi="Studio Feixen Sans Medium"/>
          <w:b/>
          <w:bCs/>
          <w:sz w:val="22"/>
          <w:szCs w:val="22"/>
        </w:rPr>
      </w:pPr>
      <w:r w:rsidRPr="008F1AC9">
        <w:rPr>
          <w:rFonts w:ascii="Studio Feixen Sans Medium" w:hAnsi="Studio Feixen Sans Medium"/>
          <w:b/>
          <w:bCs/>
          <w:sz w:val="22"/>
          <w:szCs w:val="22"/>
        </w:rPr>
        <w:t>Julian Dörr, Luxemburger Tagblatt, 13. März 2025</w:t>
      </w:r>
    </w:p>
    <w:p w14:paraId="4945BA64" w14:textId="052536FE" w:rsidR="009D1DDB" w:rsidRPr="008F1AC9" w:rsidRDefault="009D1DDB" w:rsidP="00C17F26">
      <w:pPr>
        <w:spacing w:line="280" w:lineRule="atLeast"/>
        <w:jc w:val="both"/>
        <w:rPr>
          <w:rFonts w:ascii="Studio Feixen Sans" w:hAnsi="Studio Feixen Sans"/>
          <w:sz w:val="22"/>
          <w:szCs w:val="22"/>
        </w:rPr>
      </w:pPr>
    </w:p>
    <w:p w14:paraId="696645DC" w14:textId="77777777" w:rsidR="0024371C" w:rsidRPr="008F1AC9" w:rsidRDefault="0024371C" w:rsidP="0024371C">
      <w:pPr>
        <w:jc w:val="both"/>
        <w:rPr>
          <w:rFonts w:ascii="Studio Feixen Sans" w:hAnsi="Studio Feixen Sans"/>
          <w:sz w:val="22"/>
          <w:szCs w:val="22"/>
        </w:rPr>
      </w:pPr>
      <w:r w:rsidRPr="008F1AC9">
        <w:rPr>
          <w:rFonts w:ascii="Studio Feixen Sans" w:hAnsi="Studio Feixen Sans"/>
          <w:sz w:val="22"/>
          <w:szCs w:val="22"/>
        </w:rPr>
        <w:t>„Der Besuch in der Völklinger Hütte, heute Industriedenkmal und Kulturraum mit großer Strahlkraft, setzt Gedanken in Bewegung. Denn die Kunstakzente, mal geballt, oft wie beiläufig in den Raum gestellt, transformieren die kolossale Maschinerie mit ihren bizarren, wie zu einer anderen Welt gehörenden Formspielen zur Mega-Installation, die mitten ins Herz der Epoche der industriellen Revolution zielt und nach dem Ort des Menschen darin fragt.“</w:t>
      </w:r>
    </w:p>
    <w:p w14:paraId="7FBB6844" w14:textId="1392F772" w:rsidR="0024371C" w:rsidRPr="00935362" w:rsidRDefault="0024371C" w:rsidP="0024371C">
      <w:pPr>
        <w:spacing w:line="280" w:lineRule="atLeast"/>
        <w:jc w:val="both"/>
        <w:rPr>
          <w:rFonts w:ascii="Studio Feixen Sans Medium" w:hAnsi="Studio Feixen Sans Medium"/>
          <w:sz w:val="22"/>
          <w:szCs w:val="22"/>
        </w:rPr>
      </w:pPr>
      <w:r w:rsidRPr="00935362">
        <w:rPr>
          <w:rFonts w:ascii="Studio Feixen Sans Medium" w:hAnsi="Studio Feixen Sans Medium"/>
          <w:b/>
          <w:bCs/>
          <w:sz w:val="22"/>
          <w:szCs w:val="22"/>
        </w:rPr>
        <w:t>Thomas Behnke, Die Rheinpfalz, LEO, 20. März 2025</w:t>
      </w:r>
    </w:p>
    <w:p w14:paraId="1F4D0930" w14:textId="77777777" w:rsidR="0024371C" w:rsidRPr="008F1AC9" w:rsidRDefault="0024371C" w:rsidP="00C17F26">
      <w:pPr>
        <w:spacing w:line="280" w:lineRule="atLeast"/>
        <w:jc w:val="both"/>
        <w:rPr>
          <w:rFonts w:ascii="Studio Feixen Sans" w:hAnsi="Studio Feixen Sans"/>
          <w:sz w:val="22"/>
          <w:szCs w:val="22"/>
        </w:rPr>
      </w:pPr>
    </w:p>
    <w:p w14:paraId="24BC350B" w14:textId="130C71C3" w:rsidR="009D1DDB" w:rsidRPr="008F1AC9" w:rsidRDefault="009D1DDB" w:rsidP="00C17F26">
      <w:pPr>
        <w:spacing w:line="280" w:lineRule="atLeast"/>
        <w:jc w:val="both"/>
        <w:rPr>
          <w:rFonts w:ascii="Studio Feixen Sans" w:hAnsi="Studio Feixen Sans"/>
          <w:sz w:val="22"/>
          <w:szCs w:val="22"/>
        </w:rPr>
      </w:pPr>
      <w:r w:rsidRPr="008F1AC9">
        <w:rPr>
          <w:rFonts w:ascii="Studio Feixen Sans" w:hAnsi="Studio Feixen Sans"/>
          <w:sz w:val="22"/>
          <w:szCs w:val="22"/>
        </w:rPr>
        <w:t>„Trop souvent méprisée et négligée, l’Afrique est remise au centre de la carte du monde et à sa taille réelle, à l’exposition „The True Size of Africa“, à la Völklinger Hütte, près de Saarrebruck en Allemagne. Magistrale démonstration de la richesse de ce continent sous-éstimé. […] Pour vaste qu’elle soit, l’exposition n’est pas un continent mystérieux dans lequel se perd le visiteur. Sa chronologie est très lisible, du berceau de l’humanité au désastre écologique actuel, en passant par l’esclavagisme, le colonialisme, les guerres mondiales, le panafricanisme, les indépendances. La partie historique évoque certains épisodes du colonialisme que des Allemands ont parfois cherché à occulter.“</w:t>
      </w:r>
    </w:p>
    <w:p w14:paraId="69E73DCB" w14:textId="77777777" w:rsidR="009D1DDB" w:rsidRPr="008F1AC9" w:rsidRDefault="009D1DDB" w:rsidP="00C17F26">
      <w:pPr>
        <w:spacing w:line="280" w:lineRule="atLeast"/>
        <w:jc w:val="both"/>
        <w:rPr>
          <w:rFonts w:ascii="Studio Feixen Sans Medium" w:hAnsi="Studio Feixen Sans Medium"/>
          <w:b/>
          <w:bCs/>
          <w:sz w:val="22"/>
          <w:szCs w:val="22"/>
        </w:rPr>
      </w:pPr>
      <w:r w:rsidRPr="008F1AC9">
        <w:rPr>
          <w:rFonts w:ascii="Studio Feixen Sans Medium" w:hAnsi="Studio Feixen Sans Medium"/>
          <w:b/>
          <w:bCs/>
          <w:sz w:val="22"/>
          <w:szCs w:val="22"/>
        </w:rPr>
        <w:t>Anne Vouaux, Dernières Nouvelles d’Alsace, 28. Mai 2025</w:t>
      </w:r>
    </w:p>
    <w:p w14:paraId="30F2E1A1" w14:textId="1C9E8FB0" w:rsidR="008F1AC9" w:rsidRDefault="008F1AC9" w:rsidP="00C17F26">
      <w:pPr>
        <w:spacing w:line="280" w:lineRule="atLeast"/>
        <w:jc w:val="both"/>
        <w:rPr>
          <w:rFonts w:ascii="Studio Feixen Sans" w:hAnsi="Studio Feixen Sans"/>
          <w:sz w:val="22"/>
          <w:szCs w:val="22"/>
        </w:rPr>
      </w:pPr>
    </w:p>
    <w:p w14:paraId="09FB07C4" w14:textId="7E659FD9" w:rsidR="008F1AC9" w:rsidRDefault="008F1AC9" w:rsidP="00C17F26">
      <w:pPr>
        <w:spacing w:line="280" w:lineRule="atLeast"/>
        <w:jc w:val="both"/>
        <w:rPr>
          <w:rFonts w:ascii="Studio Feixen Sans" w:hAnsi="Studio Feixen Sans"/>
          <w:sz w:val="22"/>
          <w:szCs w:val="22"/>
        </w:rPr>
      </w:pPr>
    </w:p>
    <w:p w14:paraId="1BB24A23" w14:textId="21D2CF66" w:rsidR="008F1AC9" w:rsidRDefault="008F1AC9" w:rsidP="00C17F26">
      <w:pPr>
        <w:spacing w:line="280" w:lineRule="atLeast"/>
        <w:jc w:val="both"/>
        <w:rPr>
          <w:rFonts w:ascii="Studio Feixen Sans" w:hAnsi="Studio Feixen Sans"/>
          <w:sz w:val="22"/>
          <w:szCs w:val="22"/>
        </w:rPr>
      </w:pPr>
    </w:p>
    <w:p w14:paraId="2F6B35C0" w14:textId="3EF9DB58" w:rsidR="008F1AC9" w:rsidRDefault="008F1AC9" w:rsidP="00C17F26">
      <w:pPr>
        <w:spacing w:line="280" w:lineRule="atLeast"/>
        <w:jc w:val="both"/>
        <w:rPr>
          <w:rFonts w:ascii="Studio Feixen Sans" w:hAnsi="Studio Feixen Sans"/>
          <w:sz w:val="22"/>
          <w:szCs w:val="22"/>
        </w:rPr>
      </w:pPr>
    </w:p>
    <w:p w14:paraId="12609B95" w14:textId="77777777" w:rsidR="008F1AC9" w:rsidRPr="008F1AC9" w:rsidRDefault="008F1AC9" w:rsidP="00C17F26">
      <w:pPr>
        <w:spacing w:line="280" w:lineRule="atLeast"/>
        <w:jc w:val="both"/>
        <w:rPr>
          <w:rFonts w:ascii="Studio Feixen Sans" w:hAnsi="Studio Feixen Sans"/>
          <w:sz w:val="22"/>
          <w:szCs w:val="22"/>
        </w:rPr>
      </w:pPr>
    </w:p>
    <w:p w14:paraId="72C38504" w14:textId="77777777" w:rsidR="00FF0F1C" w:rsidRPr="008F1AC9" w:rsidRDefault="00FF0F1C" w:rsidP="00C17F26">
      <w:pPr>
        <w:spacing w:line="280" w:lineRule="atLeast"/>
        <w:jc w:val="both"/>
        <w:rPr>
          <w:rFonts w:ascii="Studio Feixen Sans" w:hAnsi="Studio Feixen Sans"/>
          <w:sz w:val="22"/>
          <w:szCs w:val="22"/>
        </w:rPr>
      </w:pPr>
      <w:r w:rsidRPr="008F1AC9">
        <w:rPr>
          <w:rFonts w:ascii="Studio Feixen Sans" w:hAnsi="Studio Feixen Sans"/>
          <w:sz w:val="22"/>
          <w:szCs w:val="22"/>
        </w:rPr>
        <w:lastRenderedPageBreak/>
        <w:t>„Nach und nach zogen sie [die Profi-Tänzer:innen aus dem Team von Pierre Rigal und die Workshop-Teilnehmer:innen] dann auch die Zuschauer und Zuschauerinnen sanft von ihren Hockern und in das Kreistanzen hinein. So endete der Abend wie eine große Tanzparty, und das unter dem allmählich dunkler werdenden, wolkenfreien Himmel. Ein Abend, der gute Laune und Energie gibt. Was will man in diesen Tagen voller schlechter Nachrichten noch mehr?“</w:t>
      </w:r>
    </w:p>
    <w:p w14:paraId="51D2E2F0" w14:textId="7409ADD4" w:rsidR="00FF0F1C" w:rsidRPr="008F1AC9" w:rsidRDefault="00FF0F1C" w:rsidP="00C17F26">
      <w:pPr>
        <w:spacing w:line="280" w:lineRule="atLeast"/>
        <w:jc w:val="both"/>
        <w:rPr>
          <w:rFonts w:ascii="Studio Feixen Sans Medium" w:hAnsi="Studio Feixen Sans Medium"/>
          <w:b/>
          <w:bCs/>
          <w:sz w:val="22"/>
          <w:szCs w:val="22"/>
        </w:rPr>
      </w:pPr>
      <w:r w:rsidRPr="008F1AC9">
        <w:rPr>
          <w:rFonts w:ascii="Studio Feixen Sans Medium" w:hAnsi="Studio Feixen Sans Medium"/>
          <w:b/>
          <w:bCs/>
          <w:sz w:val="22"/>
          <w:szCs w:val="22"/>
        </w:rPr>
        <w:t>Silvia Buss, Saarbrücker Zeitung, 21. Juni 2022</w:t>
      </w:r>
      <w:r w:rsidR="00A23EFE" w:rsidRPr="008F1AC9">
        <w:rPr>
          <w:rFonts w:ascii="Studio Feixen Sans Medium" w:hAnsi="Studio Feixen Sans Medium"/>
          <w:b/>
          <w:bCs/>
          <w:sz w:val="22"/>
          <w:szCs w:val="22"/>
        </w:rPr>
        <w:t>, zu R·ONDE·S</w:t>
      </w:r>
    </w:p>
    <w:p w14:paraId="5BC416BD" w14:textId="77777777" w:rsidR="0024371C" w:rsidRPr="008F1AC9" w:rsidRDefault="0024371C" w:rsidP="00C17F26">
      <w:pPr>
        <w:spacing w:line="280" w:lineRule="atLeast"/>
        <w:jc w:val="both"/>
        <w:rPr>
          <w:rFonts w:ascii="Studio Feixen Sans" w:hAnsi="Studio Feixen Sans"/>
          <w:sz w:val="22"/>
          <w:szCs w:val="22"/>
        </w:rPr>
      </w:pPr>
    </w:p>
    <w:p w14:paraId="185AB5F7" w14:textId="77777777" w:rsidR="008F1AC9" w:rsidRPr="008F1AC9" w:rsidRDefault="008F1AC9" w:rsidP="008F1AC9">
      <w:pPr>
        <w:jc w:val="both"/>
        <w:rPr>
          <w:rFonts w:ascii="Studio Feixen Sans" w:hAnsi="Studio Feixen Sans"/>
          <w:sz w:val="22"/>
          <w:szCs w:val="22"/>
        </w:rPr>
      </w:pPr>
      <w:r w:rsidRPr="008F1AC9">
        <w:rPr>
          <w:rFonts w:ascii="Studio Feixen Sans" w:hAnsi="Studio Feixen Sans"/>
          <w:sz w:val="22"/>
          <w:szCs w:val="22"/>
        </w:rPr>
        <w:t>„„Der deutsche Film“ war 2023/24 ein großer Wurf, die aktuelle Ausstellung „The True Size of Africa“ ist vielleicht ein noch größerer. Tausende Jahre von Geschichte, Kultur, Unterdrückung, Rebellion und Kunst werden hier in einer sinnlich prallen Ausstellung erzählt – historisch wie künstlerisch, mit Skulpturen und Dokumenten, mit Gemälden und Landkarten, mit Interviews, Videos, Musik, Installationen und Kino.“</w:t>
      </w:r>
    </w:p>
    <w:p w14:paraId="6B038ADC" w14:textId="77777777" w:rsidR="008F1AC9" w:rsidRPr="00935362" w:rsidRDefault="008F1AC9" w:rsidP="008F1AC9">
      <w:pPr>
        <w:jc w:val="both"/>
        <w:rPr>
          <w:rFonts w:ascii="Studio Feixen Sans Medium" w:hAnsi="Studio Feixen Sans Medium"/>
          <w:b/>
          <w:bCs/>
          <w:sz w:val="22"/>
          <w:szCs w:val="22"/>
        </w:rPr>
      </w:pPr>
      <w:r w:rsidRPr="00935362">
        <w:rPr>
          <w:rFonts w:ascii="Studio Feixen Sans Medium" w:hAnsi="Studio Feixen Sans Medium"/>
          <w:b/>
          <w:bCs/>
          <w:sz w:val="22"/>
          <w:szCs w:val="22"/>
        </w:rPr>
        <w:t>Tobias Kessler, Saarbrücker Zeitung, 24. Juli 2025</w:t>
      </w:r>
    </w:p>
    <w:p w14:paraId="6813DEFF" w14:textId="77777777" w:rsidR="008F1AC9" w:rsidRDefault="008F1AC9" w:rsidP="008F1AC9">
      <w:pPr>
        <w:spacing w:line="280" w:lineRule="atLeast"/>
        <w:jc w:val="both"/>
        <w:rPr>
          <w:rFonts w:ascii="Studio Feixen Sans" w:hAnsi="Studio Feixen Sans"/>
          <w:sz w:val="22"/>
          <w:szCs w:val="22"/>
        </w:rPr>
      </w:pPr>
      <w:r w:rsidRPr="008F1AC9">
        <w:rPr>
          <w:rFonts w:ascii="Studio Feixen Sans" w:hAnsi="Studio Feixen Sans"/>
          <w:sz w:val="22"/>
          <w:szCs w:val="22"/>
        </w:rPr>
        <w:t xml:space="preserve"> </w:t>
      </w:r>
    </w:p>
    <w:p w14:paraId="419AAEEE" w14:textId="66550E56" w:rsidR="009D1DDB" w:rsidRPr="008F1AC9" w:rsidRDefault="009D1DDB" w:rsidP="008F1AC9">
      <w:pPr>
        <w:spacing w:line="280" w:lineRule="atLeast"/>
        <w:jc w:val="both"/>
        <w:rPr>
          <w:rFonts w:ascii="Studio Feixen Sans" w:hAnsi="Studio Feixen Sans"/>
          <w:sz w:val="22"/>
          <w:szCs w:val="22"/>
        </w:rPr>
      </w:pPr>
      <w:r w:rsidRPr="008F1AC9">
        <w:rPr>
          <w:rFonts w:ascii="Studio Feixen Sans" w:hAnsi="Studio Feixen Sans"/>
          <w:sz w:val="22"/>
          <w:szCs w:val="22"/>
        </w:rPr>
        <w:t xml:space="preserve">„Bis zum 17. August gibt es noch die Gelegenheit, die Ausstellung „The True Size of Africa“ in der Völklinger Hütte zu sehen, die für den ART-Kuratorenpreis 2024 nominiert war. Wer es nicht ins Saarland schafft, bekommt anhand des Katalogs einen Eindruck davon, wie facettenreich, vielfältig und mutig es ist, eine Schau, die einem Kontinent gewidmet ist, in Angriff zu nehmen. So beinhaltet das Buch neben Kunstpositionen auch Kapitel zu Geschichte, Kultur, Politik, Kriegen, Kolonialismus, Migration, Pan-Afrikanismus, Afro-Futurismus, Rassismus und noch mehr – und positioniert sich als Standardwerk in einem der aktuellen Diskurse.“ </w:t>
      </w:r>
    </w:p>
    <w:p w14:paraId="32FFF2C3" w14:textId="082B80D2" w:rsidR="009D1DDB" w:rsidRPr="008F1AC9" w:rsidRDefault="009D1DDB" w:rsidP="00C17F26">
      <w:pPr>
        <w:spacing w:line="280" w:lineRule="atLeast"/>
        <w:jc w:val="both"/>
        <w:rPr>
          <w:rFonts w:ascii="Studio Feixen Sans Medium" w:hAnsi="Studio Feixen Sans Medium"/>
          <w:b/>
          <w:bCs/>
          <w:sz w:val="22"/>
          <w:szCs w:val="22"/>
        </w:rPr>
      </w:pPr>
      <w:r w:rsidRPr="008F1AC9">
        <w:rPr>
          <w:rFonts w:ascii="Studio Feixen Sans Medium" w:hAnsi="Studio Feixen Sans Medium"/>
          <w:b/>
          <w:bCs/>
          <w:sz w:val="22"/>
          <w:szCs w:val="22"/>
        </w:rPr>
        <w:t xml:space="preserve">Barbara Hein, </w:t>
      </w:r>
      <w:r w:rsidR="00A23EFE" w:rsidRPr="008F1AC9">
        <w:rPr>
          <w:rFonts w:ascii="Studio Feixen Sans Medium" w:hAnsi="Studio Feixen Sans Medium"/>
          <w:b/>
          <w:bCs/>
          <w:sz w:val="22"/>
          <w:szCs w:val="22"/>
        </w:rPr>
        <w:t>art – Das Kunstmagazin</w:t>
      </w:r>
      <w:r w:rsidRPr="008F1AC9">
        <w:rPr>
          <w:rFonts w:ascii="Studio Feixen Sans Medium" w:hAnsi="Studio Feixen Sans Medium"/>
          <w:b/>
          <w:bCs/>
          <w:sz w:val="22"/>
          <w:szCs w:val="22"/>
        </w:rPr>
        <w:t>, August 2025</w:t>
      </w:r>
    </w:p>
    <w:p w14:paraId="07F9B8CE" w14:textId="77777777" w:rsidR="0024371C" w:rsidRPr="008F1AC9" w:rsidRDefault="0024371C" w:rsidP="00C17F26">
      <w:pPr>
        <w:spacing w:line="280" w:lineRule="atLeast"/>
        <w:jc w:val="both"/>
        <w:rPr>
          <w:rFonts w:ascii="Studio Feixen Sans Medium" w:hAnsi="Studio Feixen Sans Medium"/>
          <w:b/>
          <w:bCs/>
          <w:sz w:val="22"/>
          <w:szCs w:val="22"/>
        </w:rPr>
      </w:pPr>
    </w:p>
    <w:p w14:paraId="324F2765" w14:textId="3F5A6365" w:rsidR="000D6E95" w:rsidRPr="008F1AC9" w:rsidRDefault="000D6E95" w:rsidP="00C17F26">
      <w:pPr>
        <w:spacing w:line="280" w:lineRule="atLeast"/>
        <w:jc w:val="both"/>
        <w:rPr>
          <w:rFonts w:ascii="Studio Feixen Sans" w:hAnsi="Studio Feixen Sans"/>
          <w:sz w:val="22"/>
          <w:szCs w:val="22"/>
        </w:rPr>
      </w:pPr>
      <w:r w:rsidRPr="008F1AC9">
        <w:rPr>
          <w:rFonts w:ascii="Studio Feixen Sans" w:hAnsi="Studio Feixen Sans"/>
          <w:sz w:val="22"/>
          <w:szCs w:val="22"/>
        </w:rPr>
        <w:t>„Ici à Völklingen en Allemagne, les cheminées se sont tues en 1986. Derrière ces murs classés de l’UNESCO</w:t>
      </w:r>
      <w:r w:rsidR="00921068" w:rsidRPr="008F1AC9">
        <w:rPr>
          <w:rFonts w:ascii="Studio Feixen Sans" w:hAnsi="Studio Feixen Sans"/>
          <w:sz w:val="22"/>
          <w:szCs w:val="22"/>
        </w:rPr>
        <w:t>,</w:t>
      </w:r>
      <w:r w:rsidRPr="008F1AC9">
        <w:rPr>
          <w:rFonts w:ascii="Studio Feixen Sans" w:hAnsi="Studio Feixen Sans"/>
          <w:sz w:val="22"/>
          <w:szCs w:val="22"/>
        </w:rPr>
        <w:t xml:space="preserve"> c’est toute une </w:t>
      </w:r>
      <w:r w:rsidR="00320876" w:rsidRPr="008F1AC9">
        <w:rPr>
          <w:rFonts w:ascii="Studio Feixen Sans" w:hAnsi="Studio Feixen Sans"/>
          <w:sz w:val="22"/>
          <w:szCs w:val="22"/>
        </w:rPr>
        <w:t xml:space="preserve">épopée industrielle </w:t>
      </w:r>
      <w:r w:rsidRPr="008F1AC9">
        <w:rPr>
          <w:rFonts w:ascii="Studio Feixen Sans" w:hAnsi="Studio Feixen Sans"/>
          <w:sz w:val="22"/>
          <w:szCs w:val="22"/>
        </w:rPr>
        <w:t>qui se raconte. Vous allez voir</w:t>
      </w:r>
      <w:r w:rsidR="002F47BE" w:rsidRPr="008F1AC9">
        <w:rPr>
          <w:rFonts w:ascii="Studio Feixen Sans" w:hAnsi="Studio Feixen Sans"/>
          <w:sz w:val="22"/>
          <w:szCs w:val="22"/>
        </w:rPr>
        <w:t xml:space="preserve"> </w:t>
      </w:r>
      <w:r w:rsidRPr="008F1AC9">
        <w:rPr>
          <w:rFonts w:ascii="Studio Feixen Sans" w:hAnsi="Studio Feixen Sans"/>
          <w:sz w:val="22"/>
          <w:szCs w:val="22"/>
        </w:rPr>
        <w:t>dans cette usine sidérurgique</w:t>
      </w:r>
      <w:r w:rsidR="002F47BE" w:rsidRPr="008F1AC9">
        <w:rPr>
          <w:rFonts w:ascii="Studio Feixen Sans" w:hAnsi="Studio Feixen Sans"/>
          <w:sz w:val="22"/>
          <w:szCs w:val="22"/>
        </w:rPr>
        <w:t>,</w:t>
      </w:r>
      <w:r w:rsidRPr="008F1AC9">
        <w:rPr>
          <w:rFonts w:ascii="Studio Feixen Sans" w:hAnsi="Studio Feixen Sans"/>
          <w:sz w:val="22"/>
          <w:szCs w:val="22"/>
        </w:rPr>
        <w:t xml:space="preserve"> qu’ils ont vus les choses en grand – très grand – très très grand.“</w:t>
      </w:r>
    </w:p>
    <w:p w14:paraId="79084277" w14:textId="1F5245DE" w:rsidR="000D6E95" w:rsidRPr="008F1AC9" w:rsidRDefault="000D6E95" w:rsidP="00C17F26">
      <w:pPr>
        <w:spacing w:line="280" w:lineRule="atLeast"/>
        <w:jc w:val="both"/>
        <w:rPr>
          <w:rFonts w:ascii="Studio Feixen Sans Medium" w:hAnsi="Studio Feixen Sans Medium"/>
          <w:b/>
          <w:bCs/>
          <w:sz w:val="22"/>
          <w:szCs w:val="22"/>
        </w:rPr>
      </w:pPr>
      <w:r w:rsidRPr="008F1AC9">
        <w:rPr>
          <w:rFonts w:ascii="Studio Feixen Sans Medium" w:hAnsi="Studio Feixen Sans Medium"/>
          <w:b/>
          <w:bCs/>
          <w:sz w:val="22"/>
          <w:szCs w:val="22"/>
        </w:rPr>
        <w:t>Inès Pons-Teixeira, France 3, 10. September 2025</w:t>
      </w:r>
    </w:p>
    <w:p w14:paraId="7D148B3F" w14:textId="77777777" w:rsidR="009D1DDB" w:rsidRPr="008F1AC9" w:rsidRDefault="009D1DDB" w:rsidP="00C17F26">
      <w:pPr>
        <w:spacing w:line="280" w:lineRule="atLeast"/>
        <w:jc w:val="both"/>
        <w:rPr>
          <w:rFonts w:ascii="Studio Feixen Sans" w:hAnsi="Studio Feixen Sans" w:cs="Arial"/>
          <w:sz w:val="22"/>
          <w:szCs w:val="22"/>
        </w:rPr>
      </w:pPr>
    </w:p>
    <w:p w14:paraId="1EBC96BD" w14:textId="77777777" w:rsidR="00D42940" w:rsidRPr="008F1AC9" w:rsidRDefault="00D42940" w:rsidP="00C17F26">
      <w:pPr>
        <w:spacing w:line="280" w:lineRule="atLeast"/>
        <w:jc w:val="both"/>
        <w:rPr>
          <w:rFonts w:ascii="Studio Feixen Sans" w:hAnsi="Studio Feixen Sans"/>
          <w:sz w:val="22"/>
          <w:szCs w:val="22"/>
        </w:rPr>
      </w:pPr>
      <w:r w:rsidRPr="008F1AC9">
        <w:rPr>
          <w:rFonts w:ascii="Studio Feixen Sans" w:hAnsi="Studio Feixen Sans"/>
          <w:sz w:val="22"/>
          <w:szCs w:val="22"/>
        </w:rPr>
        <w:t xml:space="preserve">„Marylin Monroes Thorax-Aufnahme, ein acht Meter großes Masthuhn und ein Kirchenfenster, das aus Röntgenbildern von Staublungen besteht. Bei der neuen Großausstellung „X-RAY – Die Macht des Röntgenblicks“ in der Völklinger Hütte kommt man aus dem Staunen gar nicht mehr heraus. […] Die Verbindungen von Wissenschafts- und Kulturgeschichte liegen vor uns, sind immer da. Wie Ralf Beil es aber schafft, diese losen Enden aufzulesen, sie in Kunstwerken, Fundstücken, medizinischen Dokumenten und Installationen von 79 Akteurinnen aus 27 Ländern zusammenzuführen, ist schlicht meisterhaft.“    </w:t>
      </w:r>
    </w:p>
    <w:p w14:paraId="43EF90A6" w14:textId="77777777" w:rsidR="00D42940" w:rsidRPr="008F1AC9" w:rsidRDefault="00D42940" w:rsidP="00C17F26">
      <w:pPr>
        <w:spacing w:line="280" w:lineRule="atLeast"/>
        <w:jc w:val="both"/>
        <w:rPr>
          <w:rFonts w:ascii="Studio Feixen Sans Medium" w:hAnsi="Studio Feixen Sans Medium"/>
          <w:b/>
          <w:bCs/>
          <w:sz w:val="22"/>
          <w:szCs w:val="22"/>
        </w:rPr>
      </w:pPr>
      <w:r w:rsidRPr="008F1AC9">
        <w:rPr>
          <w:rFonts w:ascii="Studio Feixen Sans Medium" w:hAnsi="Studio Feixen Sans Medium"/>
          <w:b/>
          <w:bCs/>
          <w:sz w:val="22"/>
          <w:szCs w:val="22"/>
        </w:rPr>
        <w:t>Isabell Schirra, Saarbrücker Zeitung, 7. November 2025</w:t>
      </w:r>
    </w:p>
    <w:p w14:paraId="6ABE39CE" w14:textId="1F3D6A17" w:rsidR="00D42940" w:rsidRDefault="00D42940" w:rsidP="00C17F26">
      <w:pPr>
        <w:spacing w:line="280" w:lineRule="atLeast"/>
        <w:jc w:val="both"/>
        <w:rPr>
          <w:rFonts w:ascii="Studio Feixen Sans Medium" w:hAnsi="Studio Feixen Sans Medium"/>
          <w:b/>
          <w:bCs/>
          <w:sz w:val="22"/>
          <w:szCs w:val="22"/>
        </w:rPr>
      </w:pPr>
    </w:p>
    <w:p w14:paraId="121BA85C" w14:textId="4A168725" w:rsidR="008F1AC9" w:rsidRDefault="008F1AC9" w:rsidP="00C17F26">
      <w:pPr>
        <w:spacing w:line="280" w:lineRule="atLeast"/>
        <w:jc w:val="both"/>
        <w:rPr>
          <w:rFonts w:ascii="Studio Feixen Sans Medium" w:hAnsi="Studio Feixen Sans Medium"/>
          <w:b/>
          <w:bCs/>
          <w:sz w:val="22"/>
          <w:szCs w:val="22"/>
        </w:rPr>
      </w:pPr>
    </w:p>
    <w:p w14:paraId="5D4B7958" w14:textId="77777777" w:rsidR="008F1AC9" w:rsidRPr="008F1AC9" w:rsidRDefault="008F1AC9" w:rsidP="00C17F26">
      <w:pPr>
        <w:spacing w:line="280" w:lineRule="atLeast"/>
        <w:jc w:val="both"/>
        <w:rPr>
          <w:rFonts w:ascii="Studio Feixen Sans Medium" w:hAnsi="Studio Feixen Sans Medium"/>
          <w:b/>
          <w:bCs/>
          <w:sz w:val="22"/>
          <w:szCs w:val="22"/>
        </w:rPr>
      </w:pPr>
    </w:p>
    <w:p w14:paraId="57C36213" w14:textId="77777777" w:rsidR="00902976" w:rsidRPr="008F1AC9" w:rsidRDefault="00902976" w:rsidP="00C17F26">
      <w:pPr>
        <w:spacing w:line="280" w:lineRule="atLeast"/>
        <w:jc w:val="both"/>
        <w:rPr>
          <w:rFonts w:ascii="Studio Feixen Sans" w:hAnsi="Studio Feixen Sans"/>
          <w:sz w:val="22"/>
          <w:szCs w:val="22"/>
        </w:rPr>
      </w:pPr>
      <w:bookmarkStart w:id="0" w:name="_Hlk213760647"/>
      <w:r w:rsidRPr="008F1AC9">
        <w:rPr>
          <w:rFonts w:ascii="Studio Feixen Sans" w:hAnsi="Studio Feixen Sans"/>
          <w:sz w:val="22"/>
          <w:szCs w:val="22"/>
        </w:rPr>
        <w:lastRenderedPageBreak/>
        <w:t xml:space="preserve">„Unmöglich, die überbordende Fülle dieser Ausstellung, das komplexe Beziehungsgeflecht von Natur und Gesellschaftsgeschichte, Kultur und Politik, Medizin und Macht hier auch nur annähernd zu beschreiben. […] X-RAY: Das ist glücklich machende Überforderung. Alles andere als beliebig, zeigt sich hier wie komplex die Weltsicht einer Ausstellung zu diesem Thema sein kann und sein sollte. Großartig, dass es das in Zeiten medialer Verflachung und sprießender Oberflächenkulte noch gibt!“ </w:t>
      </w:r>
    </w:p>
    <w:bookmarkEnd w:id="0"/>
    <w:p w14:paraId="7D96568E" w14:textId="77777777" w:rsidR="00902976" w:rsidRPr="008F1AC9" w:rsidRDefault="00902976" w:rsidP="00C17F26">
      <w:pPr>
        <w:spacing w:line="280" w:lineRule="atLeast"/>
        <w:jc w:val="both"/>
        <w:rPr>
          <w:rFonts w:ascii="Studio Feixen Sans Medium" w:hAnsi="Studio Feixen Sans Medium"/>
          <w:b/>
          <w:bCs/>
          <w:sz w:val="22"/>
          <w:szCs w:val="22"/>
        </w:rPr>
      </w:pPr>
      <w:r w:rsidRPr="008F1AC9">
        <w:rPr>
          <w:rFonts w:ascii="Studio Feixen Sans Medium" w:hAnsi="Studio Feixen Sans Medium"/>
          <w:b/>
          <w:bCs/>
          <w:sz w:val="22"/>
          <w:szCs w:val="22"/>
        </w:rPr>
        <w:t>Rudolf Schmitz, Deutschlandfunk Fazit, 10. November 2025</w:t>
      </w:r>
    </w:p>
    <w:p w14:paraId="565A0D77" w14:textId="5814491A" w:rsidR="00902976" w:rsidRPr="008F1AC9" w:rsidRDefault="00902976" w:rsidP="00C17F26">
      <w:pPr>
        <w:spacing w:line="280" w:lineRule="atLeast"/>
        <w:jc w:val="both"/>
        <w:rPr>
          <w:rFonts w:ascii="Studio Feixen Sans Medium" w:hAnsi="Studio Feixen Sans Medium"/>
          <w:b/>
          <w:bCs/>
          <w:sz w:val="22"/>
          <w:szCs w:val="22"/>
        </w:rPr>
      </w:pPr>
    </w:p>
    <w:p w14:paraId="5D5C494B" w14:textId="7314CD95" w:rsidR="0024371C" w:rsidRPr="008F1AC9" w:rsidRDefault="0024371C" w:rsidP="0024371C">
      <w:pPr>
        <w:spacing w:line="280" w:lineRule="atLeast"/>
        <w:jc w:val="both"/>
        <w:rPr>
          <w:rFonts w:ascii="Studio Feixen Sans" w:hAnsi="Studio Feixen Sans"/>
          <w:sz w:val="22"/>
          <w:szCs w:val="22"/>
        </w:rPr>
      </w:pPr>
      <w:r w:rsidRPr="008F1AC9">
        <w:rPr>
          <w:rFonts w:ascii="Studio Feixen Sans" w:hAnsi="Studio Feixen Sans"/>
          <w:sz w:val="22"/>
          <w:szCs w:val="22"/>
        </w:rPr>
        <w:t>„Das Weltkulturerbe Völklinger Hütte ist Kunstort und Mahnmal zugleich: Es steht als Sinnbild für den tiefgreifenden Wandel einer ganzen Region“</w:t>
      </w:r>
    </w:p>
    <w:p w14:paraId="3874B7E2" w14:textId="77777777" w:rsidR="0024371C" w:rsidRPr="008F1AC9" w:rsidRDefault="0024371C" w:rsidP="0024371C">
      <w:pPr>
        <w:spacing w:line="280" w:lineRule="atLeast"/>
        <w:jc w:val="both"/>
        <w:rPr>
          <w:rFonts w:ascii="Studio Feixen Sans Medium" w:hAnsi="Studio Feixen Sans Medium"/>
          <w:b/>
          <w:bCs/>
          <w:sz w:val="22"/>
          <w:szCs w:val="22"/>
        </w:rPr>
      </w:pPr>
      <w:r w:rsidRPr="008F1AC9">
        <w:rPr>
          <w:rFonts w:ascii="Studio Feixen Sans Medium" w:hAnsi="Studio Feixen Sans Medium"/>
          <w:b/>
          <w:bCs/>
          <w:sz w:val="22"/>
          <w:szCs w:val="22"/>
        </w:rPr>
        <w:t>Valerie Blass, Heilbronner Stimme, 15. November 2025</w:t>
      </w:r>
    </w:p>
    <w:p w14:paraId="081A1D32" w14:textId="77777777" w:rsidR="0024371C" w:rsidRPr="00633051" w:rsidRDefault="0024371C" w:rsidP="00C17F26">
      <w:pPr>
        <w:spacing w:line="280" w:lineRule="atLeast"/>
        <w:jc w:val="both"/>
        <w:rPr>
          <w:rFonts w:ascii="Studio Feixen Sans Medium" w:hAnsi="Studio Feixen Sans Medium"/>
          <w:b/>
          <w:bCs/>
          <w:sz w:val="22"/>
          <w:szCs w:val="22"/>
        </w:rPr>
      </w:pPr>
    </w:p>
    <w:p w14:paraId="6F842A2A" w14:textId="77777777" w:rsidR="00902976" w:rsidRPr="00A23EFE" w:rsidRDefault="00902976" w:rsidP="00C17F26">
      <w:pPr>
        <w:spacing w:line="280" w:lineRule="atLeast"/>
        <w:jc w:val="both"/>
        <w:rPr>
          <w:rFonts w:ascii="Studio Feixen Sans" w:hAnsi="Studio Feixen Sans" w:cs="Arial"/>
          <w:color w:val="131313"/>
          <w:sz w:val="22"/>
          <w:szCs w:val="22"/>
        </w:rPr>
      </w:pPr>
      <w:r w:rsidRPr="00A23EFE">
        <w:rPr>
          <w:rFonts w:ascii="Studio Feixen Sans" w:hAnsi="Studio Feixen Sans" w:cs="Arial"/>
          <w:color w:val="131313"/>
          <w:sz w:val="22"/>
          <w:szCs w:val="22"/>
        </w:rPr>
        <w:t>„Landmark Exhibition Where X-Rays Tell Uncomfortable Truths: In the cavernous blower hall of Völklinger Hütte, X-rays become a language of revelation. Over a hundred artworks trace beauty, pain, greed and memory in stark transparency. Hitler’s hollow portrait, Kahlo’s exposed spine, and stained-glass lungs of poisoned workers turn the invisible into accusation, asking viewers what it means to truly see. […] Visitors to the exhibition can expect to find themselves confronted not with answers, but questions – about visibility and violation, about labor and suffering, about what we choose to see and what we permit ourselves to ignore.“</w:t>
      </w:r>
    </w:p>
    <w:p w14:paraId="3C528824" w14:textId="4E074C2E" w:rsidR="00902976" w:rsidRPr="00633051" w:rsidRDefault="00902976" w:rsidP="00C17F26">
      <w:pPr>
        <w:spacing w:line="280" w:lineRule="atLeast"/>
        <w:jc w:val="both"/>
        <w:rPr>
          <w:rFonts w:ascii="Studio Feixen Sans Medium" w:hAnsi="Studio Feixen Sans Medium"/>
          <w:b/>
          <w:bCs/>
          <w:sz w:val="22"/>
          <w:szCs w:val="22"/>
        </w:rPr>
      </w:pPr>
      <w:r w:rsidRPr="00633051">
        <w:rPr>
          <w:rFonts w:ascii="Studio Feixen Sans Medium" w:hAnsi="Studio Feixen Sans Medium"/>
          <w:b/>
          <w:bCs/>
          <w:sz w:val="22"/>
          <w:szCs w:val="22"/>
        </w:rPr>
        <w:t>Daniel Niemann, Associated Press, WION – World Is One News, India, 15. November 2025</w:t>
      </w:r>
    </w:p>
    <w:p w14:paraId="0878A032" w14:textId="77777777" w:rsidR="008755BA" w:rsidRPr="00633051" w:rsidRDefault="008755BA" w:rsidP="00C17F26">
      <w:pPr>
        <w:spacing w:line="280" w:lineRule="atLeast"/>
        <w:jc w:val="both"/>
        <w:rPr>
          <w:rFonts w:ascii="Studio Feixen Sans Medium" w:hAnsi="Studio Feixen Sans Medium"/>
          <w:b/>
          <w:bCs/>
          <w:sz w:val="22"/>
          <w:szCs w:val="22"/>
        </w:rPr>
      </w:pPr>
    </w:p>
    <w:p w14:paraId="358C6B47" w14:textId="01F3FE8A" w:rsidR="00902976" w:rsidRPr="00A23EFE" w:rsidRDefault="00902976" w:rsidP="00C17F26">
      <w:pPr>
        <w:spacing w:line="280" w:lineRule="atLeast"/>
        <w:jc w:val="both"/>
        <w:rPr>
          <w:rFonts w:ascii="Studio Feixen Sans" w:hAnsi="Studio Feixen Sans"/>
          <w:sz w:val="22"/>
          <w:szCs w:val="22"/>
        </w:rPr>
      </w:pPr>
      <w:r w:rsidRPr="00A23EFE">
        <w:rPr>
          <w:rFonts w:ascii="Studio Feixen Sans" w:hAnsi="Studio Feixen Sans"/>
          <w:sz w:val="22"/>
          <w:szCs w:val="22"/>
        </w:rPr>
        <w:t>„Diese Ausstellung sorgt für Durchblick. X-RAY heißt die spektakuläre Schau im Weltkulturerbe Völklinger Hütte. Es ist die erste große interdisziplinäre Ausstellung, die von der Magie der Röntgenstrahlen erzählt. […] In der Völklinger Hütte wird jetzt das Unsichtbare sichtbar. Mit Kunstwerken, Fundstücken und Installationen von 79 Kunstschaffenden aus 27 Ländern auf 6000 Quadratmetern. Ja, diese Schau ist überwältigend. Klug und unterhaltsam ist sie auch.“</w:t>
      </w:r>
    </w:p>
    <w:p w14:paraId="66FC5FDA" w14:textId="77777777" w:rsidR="00902976" w:rsidRPr="00633051" w:rsidRDefault="00902976" w:rsidP="00C17F26">
      <w:pPr>
        <w:spacing w:line="280" w:lineRule="atLeast"/>
        <w:jc w:val="both"/>
        <w:rPr>
          <w:rFonts w:ascii="Studio Feixen Sans Medium" w:hAnsi="Studio Feixen Sans Medium"/>
          <w:b/>
          <w:bCs/>
          <w:sz w:val="22"/>
          <w:szCs w:val="22"/>
        </w:rPr>
      </w:pPr>
      <w:r w:rsidRPr="00633051">
        <w:rPr>
          <w:rFonts w:ascii="Studio Feixen Sans Medium" w:hAnsi="Studio Feixen Sans Medium"/>
          <w:b/>
          <w:bCs/>
          <w:sz w:val="22"/>
          <w:szCs w:val="22"/>
        </w:rPr>
        <w:t>Frank Rother, SWR Kultur, 16. November 2025</w:t>
      </w:r>
    </w:p>
    <w:p w14:paraId="7AF62A6C" w14:textId="77777777" w:rsidR="00902976" w:rsidRPr="00A23EFE" w:rsidRDefault="00902976" w:rsidP="00C17F26">
      <w:pPr>
        <w:spacing w:line="280" w:lineRule="atLeast"/>
        <w:jc w:val="both"/>
        <w:rPr>
          <w:rFonts w:ascii="Studio Feixen Sans" w:hAnsi="Studio Feixen Sans"/>
          <w:sz w:val="22"/>
          <w:szCs w:val="22"/>
        </w:rPr>
      </w:pPr>
    </w:p>
    <w:p w14:paraId="50C67795" w14:textId="77777777" w:rsidR="00902976" w:rsidRPr="00A23EFE" w:rsidRDefault="00902976" w:rsidP="00C17F26">
      <w:pPr>
        <w:spacing w:line="280" w:lineRule="atLeast"/>
        <w:jc w:val="both"/>
        <w:rPr>
          <w:rFonts w:ascii="Studio Feixen Sans" w:hAnsi="Studio Feixen Sans"/>
          <w:sz w:val="22"/>
          <w:szCs w:val="22"/>
        </w:rPr>
      </w:pPr>
      <w:r w:rsidRPr="00A23EFE">
        <w:rPr>
          <w:rFonts w:ascii="Studio Feixen Sans" w:hAnsi="Studio Feixen Sans"/>
          <w:sz w:val="22"/>
          <w:szCs w:val="22"/>
        </w:rPr>
        <w:t>„Warum die Röntgen-Schau perfekt in das Ambiente des ehedem größten Stahlwerks Europas passt, erklärt sich aus der verführerischen Mischung des Komplexes selbst – einstige Hochtechnologie, die zugleich wie eine futuristische Großskulptur wirkt – und dem sehr konkreten Einsatz der X-Rays zur materiellen Prüfung des Stahls und zum Röntgen der kranken Lungen der Hüttenarbeiter. Der Medienkünstler Christoph Brech hat das zynisch-geflügelte Wort von damals, „Die Lunge ist die Gebläsehalle des Arbeiters, und die Gebläsehalle ist die Lunge der Fabrik“, in ein Atem nehmendes Monumentalglasfenster mit Dutzenden völlig verdreckten Lungenflügeln der Völklinger Malocher verwandelt, das auch nach Ende der Schau dort bleiben wird.“</w:t>
      </w:r>
    </w:p>
    <w:p w14:paraId="649627DD" w14:textId="204EF545" w:rsidR="00902976" w:rsidRPr="008F1AC9" w:rsidRDefault="00902976" w:rsidP="00C17F26">
      <w:pPr>
        <w:spacing w:line="280" w:lineRule="atLeast"/>
        <w:jc w:val="both"/>
        <w:rPr>
          <w:rFonts w:ascii="Studio Feixen Sans Medium" w:hAnsi="Studio Feixen Sans Medium"/>
          <w:b/>
          <w:bCs/>
          <w:sz w:val="22"/>
          <w:szCs w:val="22"/>
        </w:rPr>
      </w:pPr>
      <w:r w:rsidRPr="00633051">
        <w:rPr>
          <w:rFonts w:ascii="Studio Feixen Sans Medium" w:hAnsi="Studio Feixen Sans Medium"/>
          <w:b/>
          <w:bCs/>
          <w:sz w:val="22"/>
          <w:szCs w:val="22"/>
        </w:rPr>
        <w:t>Stefan Trinks, Frankfurter Allgemeine Zeitung, 18. November 202</w:t>
      </w:r>
      <w:r w:rsidR="00C36AA8">
        <w:rPr>
          <w:rFonts w:ascii="Studio Feixen Sans Medium" w:hAnsi="Studio Feixen Sans Medium"/>
          <w:b/>
          <w:bCs/>
          <w:sz w:val="22"/>
          <w:szCs w:val="22"/>
        </w:rPr>
        <w:t>5</w:t>
      </w:r>
    </w:p>
    <w:sectPr w:rsidR="00902976" w:rsidRPr="008F1AC9"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7E80" w14:textId="77777777" w:rsidR="00320334" w:rsidRDefault="00320334">
      <w:r>
        <w:separator/>
      </w:r>
    </w:p>
  </w:endnote>
  <w:endnote w:type="continuationSeparator" w:id="0">
    <w:p w14:paraId="1FEE4EF4"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0B9" w14:textId="77777777" w:rsidR="002762AA" w:rsidRDefault="002762AA">
    <w:pPr>
      <w:pStyle w:val="Fuzeile"/>
      <w:spacing w:line="240" w:lineRule="exact"/>
      <w:rPr>
        <w:rFonts w:ascii="InterstateRegular" w:hAnsi="InterstateRegular"/>
        <w:sz w:val="18"/>
      </w:rPr>
    </w:pPr>
  </w:p>
  <w:p w14:paraId="4CE05EAA"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569C8835"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4E223B09"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5622" w14:textId="77777777" w:rsidR="00320334" w:rsidRDefault="00320334">
      <w:r>
        <w:separator/>
      </w:r>
    </w:p>
  </w:footnote>
  <w:footnote w:type="continuationSeparator" w:id="0">
    <w:p w14:paraId="17585812"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FB21" w14:textId="77777777" w:rsidR="002762AA" w:rsidRPr="00115016" w:rsidRDefault="003E66A4">
    <w:pPr>
      <w:rPr>
        <w:rFonts w:ascii="InterstateRegular" w:hAnsi="InterstateRegular"/>
        <w:sz w:val="22"/>
      </w:rPr>
    </w:pPr>
    <w:r>
      <w:rPr>
        <w:noProof/>
      </w:rPr>
      <w:drawing>
        <wp:inline distT="0" distB="0" distL="0" distR="0" wp14:anchorId="2F243090" wp14:editId="1A67DA68">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6FAADD14" w14:textId="77777777" w:rsidR="002762AA" w:rsidRDefault="002762AA">
    <w:pPr>
      <w:pStyle w:val="Kopfzeile"/>
      <w:rPr>
        <w:rFonts w:ascii="InterstateRegular" w:hAnsi="InterstateRegular"/>
        <w:sz w:val="16"/>
      </w:rPr>
    </w:pPr>
  </w:p>
  <w:p w14:paraId="08F03C09" w14:textId="77777777" w:rsidR="00A145C1" w:rsidRDefault="00A145C1">
    <w:pPr>
      <w:pStyle w:val="Kopfzeile"/>
      <w:rPr>
        <w:rFonts w:ascii="InterstateRegular" w:hAnsi="InterstateRegular"/>
        <w:sz w:val="16"/>
      </w:rPr>
    </w:pPr>
  </w:p>
  <w:p w14:paraId="033BE1BE"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1B6E"/>
    <w:multiLevelType w:val="hybridMultilevel"/>
    <w:tmpl w:val="8C8C7F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8430512">
    <w:abstractNumId w:val="2"/>
  </w:num>
  <w:num w:numId="2" w16cid:durableId="213850756">
    <w:abstractNumId w:val="4"/>
  </w:num>
  <w:num w:numId="3" w16cid:durableId="2053185139">
    <w:abstractNumId w:val="1"/>
  </w:num>
  <w:num w:numId="4" w16cid:durableId="705060565">
    <w:abstractNumId w:val="11"/>
  </w:num>
  <w:num w:numId="5" w16cid:durableId="1974940515">
    <w:abstractNumId w:val="10"/>
  </w:num>
  <w:num w:numId="6" w16cid:durableId="1648897206">
    <w:abstractNumId w:val="3"/>
  </w:num>
  <w:num w:numId="7" w16cid:durableId="721372641">
    <w:abstractNumId w:val="15"/>
  </w:num>
  <w:num w:numId="8" w16cid:durableId="1031296419">
    <w:abstractNumId w:val="13"/>
  </w:num>
  <w:num w:numId="9" w16cid:durableId="899705617">
    <w:abstractNumId w:val="8"/>
  </w:num>
  <w:num w:numId="10" w16cid:durableId="1522209236">
    <w:abstractNumId w:val="7"/>
  </w:num>
  <w:num w:numId="11" w16cid:durableId="99229958">
    <w:abstractNumId w:val="6"/>
  </w:num>
  <w:num w:numId="12" w16cid:durableId="430903888">
    <w:abstractNumId w:val="9"/>
  </w:num>
  <w:num w:numId="13" w16cid:durableId="718477157">
    <w:abstractNumId w:val="16"/>
  </w:num>
  <w:num w:numId="14" w16cid:durableId="137840402">
    <w:abstractNumId w:val="12"/>
  </w:num>
  <w:num w:numId="15" w16cid:durableId="1055735788">
    <w:abstractNumId w:val="14"/>
  </w:num>
  <w:num w:numId="16" w16cid:durableId="1060321251">
    <w:abstractNumId w:val="5"/>
  </w:num>
  <w:num w:numId="17" w16cid:durableId="171792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5D49"/>
    <w:rsid w:val="000066D9"/>
    <w:rsid w:val="000068A2"/>
    <w:rsid w:val="000073BB"/>
    <w:rsid w:val="00010891"/>
    <w:rsid w:val="00010D81"/>
    <w:rsid w:val="0001130D"/>
    <w:rsid w:val="00012541"/>
    <w:rsid w:val="00016543"/>
    <w:rsid w:val="0002381F"/>
    <w:rsid w:val="00025602"/>
    <w:rsid w:val="000278A3"/>
    <w:rsid w:val="00033D4E"/>
    <w:rsid w:val="00034C23"/>
    <w:rsid w:val="00036C0D"/>
    <w:rsid w:val="00042132"/>
    <w:rsid w:val="0004700C"/>
    <w:rsid w:val="000528CB"/>
    <w:rsid w:val="00054458"/>
    <w:rsid w:val="0005454A"/>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7DD"/>
    <w:rsid w:val="00082A97"/>
    <w:rsid w:val="00082BF0"/>
    <w:rsid w:val="000865F5"/>
    <w:rsid w:val="00091EFF"/>
    <w:rsid w:val="000967A8"/>
    <w:rsid w:val="000A35E0"/>
    <w:rsid w:val="000A519D"/>
    <w:rsid w:val="000A7668"/>
    <w:rsid w:val="000B05D0"/>
    <w:rsid w:val="000B16FC"/>
    <w:rsid w:val="000B19C1"/>
    <w:rsid w:val="000B33B1"/>
    <w:rsid w:val="000B6A10"/>
    <w:rsid w:val="000C2965"/>
    <w:rsid w:val="000D07D6"/>
    <w:rsid w:val="000D3FD7"/>
    <w:rsid w:val="000D5FEF"/>
    <w:rsid w:val="000D6E95"/>
    <w:rsid w:val="000D7FC6"/>
    <w:rsid w:val="000E06F8"/>
    <w:rsid w:val="000E502A"/>
    <w:rsid w:val="000E589D"/>
    <w:rsid w:val="000F05EC"/>
    <w:rsid w:val="000F1161"/>
    <w:rsid w:val="000F3F23"/>
    <w:rsid w:val="000F418A"/>
    <w:rsid w:val="001005E4"/>
    <w:rsid w:val="00104145"/>
    <w:rsid w:val="00111C6E"/>
    <w:rsid w:val="0011269C"/>
    <w:rsid w:val="00114A66"/>
    <w:rsid w:val="00115016"/>
    <w:rsid w:val="001167AF"/>
    <w:rsid w:val="00117372"/>
    <w:rsid w:val="001234BE"/>
    <w:rsid w:val="00127D0F"/>
    <w:rsid w:val="00127EE3"/>
    <w:rsid w:val="001300DF"/>
    <w:rsid w:val="00130A7F"/>
    <w:rsid w:val="00131C1E"/>
    <w:rsid w:val="001341D5"/>
    <w:rsid w:val="001360E8"/>
    <w:rsid w:val="00136F47"/>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3427"/>
    <w:rsid w:val="001B46A0"/>
    <w:rsid w:val="001B5BAE"/>
    <w:rsid w:val="001E05BF"/>
    <w:rsid w:val="001E2C45"/>
    <w:rsid w:val="001E76DA"/>
    <w:rsid w:val="001E7B4D"/>
    <w:rsid w:val="001F488E"/>
    <w:rsid w:val="001F48CF"/>
    <w:rsid w:val="002004BB"/>
    <w:rsid w:val="00202C91"/>
    <w:rsid w:val="002079E3"/>
    <w:rsid w:val="00211500"/>
    <w:rsid w:val="002138D3"/>
    <w:rsid w:val="00215788"/>
    <w:rsid w:val="00217062"/>
    <w:rsid w:val="00217CDA"/>
    <w:rsid w:val="002218E4"/>
    <w:rsid w:val="00222BE9"/>
    <w:rsid w:val="00222EA6"/>
    <w:rsid w:val="00226E47"/>
    <w:rsid w:val="002270B4"/>
    <w:rsid w:val="00235BD1"/>
    <w:rsid w:val="002402C4"/>
    <w:rsid w:val="00241DA0"/>
    <w:rsid w:val="00242ABB"/>
    <w:rsid w:val="0024371C"/>
    <w:rsid w:val="0024414F"/>
    <w:rsid w:val="002454ED"/>
    <w:rsid w:val="00245A7F"/>
    <w:rsid w:val="00246C8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B7363"/>
    <w:rsid w:val="002B7E0D"/>
    <w:rsid w:val="002C4209"/>
    <w:rsid w:val="002D019C"/>
    <w:rsid w:val="002D025A"/>
    <w:rsid w:val="002D4432"/>
    <w:rsid w:val="002E062F"/>
    <w:rsid w:val="002E26EF"/>
    <w:rsid w:val="002E2E77"/>
    <w:rsid w:val="002E353C"/>
    <w:rsid w:val="002E6555"/>
    <w:rsid w:val="002F30F7"/>
    <w:rsid w:val="002F47BE"/>
    <w:rsid w:val="002F539B"/>
    <w:rsid w:val="002F774F"/>
    <w:rsid w:val="00302956"/>
    <w:rsid w:val="00303752"/>
    <w:rsid w:val="003046B7"/>
    <w:rsid w:val="00306F87"/>
    <w:rsid w:val="00307326"/>
    <w:rsid w:val="00312E36"/>
    <w:rsid w:val="00314648"/>
    <w:rsid w:val="00315E43"/>
    <w:rsid w:val="00320334"/>
    <w:rsid w:val="00320876"/>
    <w:rsid w:val="00321F7A"/>
    <w:rsid w:val="00323F50"/>
    <w:rsid w:val="00325C08"/>
    <w:rsid w:val="00326F81"/>
    <w:rsid w:val="00327CF0"/>
    <w:rsid w:val="003300E3"/>
    <w:rsid w:val="00335830"/>
    <w:rsid w:val="00340BFD"/>
    <w:rsid w:val="0034452A"/>
    <w:rsid w:val="003507F7"/>
    <w:rsid w:val="00352CAE"/>
    <w:rsid w:val="003545B2"/>
    <w:rsid w:val="0035557F"/>
    <w:rsid w:val="00355948"/>
    <w:rsid w:val="00355DBC"/>
    <w:rsid w:val="00362ABE"/>
    <w:rsid w:val="00371F09"/>
    <w:rsid w:val="00375917"/>
    <w:rsid w:val="0037609A"/>
    <w:rsid w:val="00376248"/>
    <w:rsid w:val="0038450E"/>
    <w:rsid w:val="00384B46"/>
    <w:rsid w:val="0039137B"/>
    <w:rsid w:val="0039177B"/>
    <w:rsid w:val="00391E33"/>
    <w:rsid w:val="00393D1B"/>
    <w:rsid w:val="0039471F"/>
    <w:rsid w:val="00396B15"/>
    <w:rsid w:val="003A1C6B"/>
    <w:rsid w:val="003A30E6"/>
    <w:rsid w:val="003A44DE"/>
    <w:rsid w:val="003A4715"/>
    <w:rsid w:val="003A74BF"/>
    <w:rsid w:val="003A7AF7"/>
    <w:rsid w:val="003B0A08"/>
    <w:rsid w:val="003B0A74"/>
    <w:rsid w:val="003B4BB2"/>
    <w:rsid w:val="003B5A59"/>
    <w:rsid w:val="003B7583"/>
    <w:rsid w:val="003C031C"/>
    <w:rsid w:val="003C2467"/>
    <w:rsid w:val="003C3A93"/>
    <w:rsid w:val="003C44EA"/>
    <w:rsid w:val="003C7C43"/>
    <w:rsid w:val="003D22E9"/>
    <w:rsid w:val="003D313E"/>
    <w:rsid w:val="003D493E"/>
    <w:rsid w:val="003D7AA1"/>
    <w:rsid w:val="003D7C98"/>
    <w:rsid w:val="003E521C"/>
    <w:rsid w:val="003E66A4"/>
    <w:rsid w:val="003E73A7"/>
    <w:rsid w:val="00400FCB"/>
    <w:rsid w:val="0040345A"/>
    <w:rsid w:val="00407D8C"/>
    <w:rsid w:val="004117F9"/>
    <w:rsid w:val="00412E17"/>
    <w:rsid w:val="0041572E"/>
    <w:rsid w:val="00415871"/>
    <w:rsid w:val="004166E8"/>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77794"/>
    <w:rsid w:val="004806DA"/>
    <w:rsid w:val="00482994"/>
    <w:rsid w:val="00492948"/>
    <w:rsid w:val="004940F8"/>
    <w:rsid w:val="004A0414"/>
    <w:rsid w:val="004A24E0"/>
    <w:rsid w:val="004A32D8"/>
    <w:rsid w:val="004A5212"/>
    <w:rsid w:val="004B27DA"/>
    <w:rsid w:val="004B3132"/>
    <w:rsid w:val="004B33BE"/>
    <w:rsid w:val="004B57F6"/>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2FD6"/>
    <w:rsid w:val="0052308E"/>
    <w:rsid w:val="00533F0E"/>
    <w:rsid w:val="00534929"/>
    <w:rsid w:val="00534A81"/>
    <w:rsid w:val="0053697C"/>
    <w:rsid w:val="005371E5"/>
    <w:rsid w:val="00537A4A"/>
    <w:rsid w:val="00544EFD"/>
    <w:rsid w:val="005455BC"/>
    <w:rsid w:val="005457DA"/>
    <w:rsid w:val="0054718F"/>
    <w:rsid w:val="0055521D"/>
    <w:rsid w:val="00555E70"/>
    <w:rsid w:val="00557A30"/>
    <w:rsid w:val="005613FD"/>
    <w:rsid w:val="0056649F"/>
    <w:rsid w:val="00566EB5"/>
    <w:rsid w:val="005674EC"/>
    <w:rsid w:val="00581EFE"/>
    <w:rsid w:val="00582572"/>
    <w:rsid w:val="00582786"/>
    <w:rsid w:val="00584739"/>
    <w:rsid w:val="00584D6B"/>
    <w:rsid w:val="00585311"/>
    <w:rsid w:val="0058789C"/>
    <w:rsid w:val="005907FD"/>
    <w:rsid w:val="005A0A58"/>
    <w:rsid w:val="005A1E59"/>
    <w:rsid w:val="005B14FA"/>
    <w:rsid w:val="005B2563"/>
    <w:rsid w:val="005B6225"/>
    <w:rsid w:val="005B66A1"/>
    <w:rsid w:val="005B7B9F"/>
    <w:rsid w:val="005B7BF9"/>
    <w:rsid w:val="005C010B"/>
    <w:rsid w:val="005C059B"/>
    <w:rsid w:val="005C1F8A"/>
    <w:rsid w:val="005C4386"/>
    <w:rsid w:val="005C4418"/>
    <w:rsid w:val="005C581D"/>
    <w:rsid w:val="005D0DE5"/>
    <w:rsid w:val="005D25BD"/>
    <w:rsid w:val="005D5398"/>
    <w:rsid w:val="005D6E63"/>
    <w:rsid w:val="005E4200"/>
    <w:rsid w:val="005E49CD"/>
    <w:rsid w:val="005E6205"/>
    <w:rsid w:val="005F20FB"/>
    <w:rsid w:val="005F26A9"/>
    <w:rsid w:val="00610B61"/>
    <w:rsid w:val="006145A8"/>
    <w:rsid w:val="0062180B"/>
    <w:rsid w:val="00625DC0"/>
    <w:rsid w:val="00626B20"/>
    <w:rsid w:val="00632EB4"/>
    <w:rsid w:val="00633051"/>
    <w:rsid w:val="00634D95"/>
    <w:rsid w:val="00636AC9"/>
    <w:rsid w:val="00636E5E"/>
    <w:rsid w:val="006371A1"/>
    <w:rsid w:val="00640B1B"/>
    <w:rsid w:val="00642150"/>
    <w:rsid w:val="00656B1F"/>
    <w:rsid w:val="00656C5C"/>
    <w:rsid w:val="00657AF1"/>
    <w:rsid w:val="0067757F"/>
    <w:rsid w:val="006843C9"/>
    <w:rsid w:val="00686689"/>
    <w:rsid w:val="0068675D"/>
    <w:rsid w:val="00692A99"/>
    <w:rsid w:val="00692DD7"/>
    <w:rsid w:val="00696BCE"/>
    <w:rsid w:val="00696DF9"/>
    <w:rsid w:val="006A4333"/>
    <w:rsid w:val="006A5BBF"/>
    <w:rsid w:val="006C0700"/>
    <w:rsid w:val="006C14C0"/>
    <w:rsid w:val="006C15C7"/>
    <w:rsid w:val="006C21A5"/>
    <w:rsid w:val="006C3E6C"/>
    <w:rsid w:val="006C531C"/>
    <w:rsid w:val="006D0D26"/>
    <w:rsid w:val="006D1069"/>
    <w:rsid w:val="006D1E85"/>
    <w:rsid w:val="006D26A0"/>
    <w:rsid w:val="006D2E0C"/>
    <w:rsid w:val="006D6163"/>
    <w:rsid w:val="006E0F38"/>
    <w:rsid w:val="006E23D5"/>
    <w:rsid w:val="006E5CC9"/>
    <w:rsid w:val="006F2D94"/>
    <w:rsid w:val="006F48ED"/>
    <w:rsid w:val="006F5906"/>
    <w:rsid w:val="00703802"/>
    <w:rsid w:val="00705B92"/>
    <w:rsid w:val="00706F29"/>
    <w:rsid w:val="00710B73"/>
    <w:rsid w:val="00711189"/>
    <w:rsid w:val="00711CBE"/>
    <w:rsid w:val="0071285D"/>
    <w:rsid w:val="00716FE6"/>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296"/>
    <w:rsid w:val="007518FD"/>
    <w:rsid w:val="00751AAA"/>
    <w:rsid w:val="00751CC6"/>
    <w:rsid w:val="00754D72"/>
    <w:rsid w:val="00754FB9"/>
    <w:rsid w:val="00757AEC"/>
    <w:rsid w:val="00757E84"/>
    <w:rsid w:val="00762C3C"/>
    <w:rsid w:val="00766B21"/>
    <w:rsid w:val="00782F55"/>
    <w:rsid w:val="0078306D"/>
    <w:rsid w:val="007839E2"/>
    <w:rsid w:val="00784126"/>
    <w:rsid w:val="007841C4"/>
    <w:rsid w:val="00787615"/>
    <w:rsid w:val="00790D9D"/>
    <w:rsid w:val="00797A95"/>
    <w:rsid w:val="007A09B2"/>
    <w:rsid w:val="007A1A23"/>
    <w:rsid w:val="007A1F6C"/>
    <w:rsid w:val="007A2C0F"/>
    <w:rsid w:val="007A70B7"/>
    <w:rsid w:val="007A7EA7"/>
    <w:rsid w:val="007B3DCC"/>
    <w:rsid w:val="007B4361"/>
    <w:rsid w:val="007C4029"/>
    <w:rsid w:val="007C5381"/>
    <w:rsid w:val="007D05A4"/>
    <w:rsid w:val="007D0BC5"/>
    <w:rsid w:val="007D15B1"/>
    <w:rsid w:val="007E71AC"/>
    <w:rsid w:val="007F01D8"/>
    <w:rsid w:val="007F0355"/>
    <w:rsid w:val="007F376E"/>
    <w:rsid w:val="007F3DD9"/>
    <w:rsid w:val="007F5944"/>
    <w:rsid w:val="008027BC"/>
    <w:rsid w:val="0080400C"/>
    <w:rsid w:val="00806CBC"/>
    <w:rsid w:val="0081573D"/>
    <w:rsid w:val="0081607D"/>
    <w:rsid w:val="00820697"/>
    <w:rsid w:val="00820B1D"/>
    <w:rsid w:val="00823CB3"/>
    <w:rsid w:val="00826E6F"/>
    <w:rsid w:val="00827185"/>
    <w:rsid w:val="00830A00"/>
    <w:rsid w:val="00832771"/>
    <w:rsid w:val="00834D87"/>
    <w:rsid w:val="00835D67"/>
    <w:rsid w:val="008365D5"/>
    <w:rsid w:val="0084705F"/>
    <w:rsid w:val="00850AF8"/>
    <w:rsid w:val="00852FD5"/>
    <w:rsid w:val="0085391D"/>
    <w:rsid w:val="0085695F"/>
    <w:rsid w:val="00860D0D"/>
    <w:rsid w:val="00861189"/>
    <w:rsid w:val="008619B9"/>
    <w:rsid w:val="00865AD4"/>
    <w:rsid w:val="00867DDA"/>
    <w:rsid w:val="00874B18"/>
    <w:rsid w:val="008755BA"/>
    <w:rsid w:val="00875A97"/>
    <w:rsid w:val="008764CB"/>
    <w:rsid w:val="00880205"/>
    <w:rsid w:val="00883597"/>
    <w:rsid w:val="008859B9"/>
    <w:rsid w:val="00885B5A"/>
    <w:rsid w:val="0088733E"/>
    <w:rsid w:val="008A18A5"/>
    <w:rsid w:val="008A6315"/>
    <w:rsid w:val="008A7E7A"/>
    <w:rsid w:val="008B11AE"/>
    <w:rsid w:val="008B18EB"/>
    <w:rsid w:val="008B2B92"/>
    <w:rsid w:val="008B4117"/>
    <w:rsid w:val="008C120D"/>
    <w:rsid w:val="008C4255"/>
    <w:rsid w:val="008C5C3F"/>
    <w:rsid w:val="008C5D6C"/>
    <w:rsid w:val="008C5FD3"/>
    <w:rsid w:val="008C632F"/>
    <w:rsid w:val="008D0FE4"/>
    <w:rsid w:val="008E19EE"/>
    <w:rsid w:val="008E1FAB"/>
    <w:rsid w:val="008E5A39"/>
    <w:rsid w:val="008E64A1"/>
    <w:rsid w:val="008F1AC9"/>
    <w:rsid w:val="008F629B"/>
    <w:rsid w:val="00901A56"/>
    <w:rsid w:val="00902976"/>
    <w:rsid w:val="00910F5F"/>
    <w:rsid w:val="009124D5"/>
    <w:rsid w:val="009128B4"/>
    <w:rsid w:val="00912A1C"/>
    <w:rsid w:val="00914EE2"/>
    <w:rsid w:val="00914F85"/>
    <w:rsid w:val="00920C53"/>
    <w:rsid w:val="00921068"/>
    <w:rsid w:val="00923213"/>
    <w:rsid w:val="009256F3"/>
    <w:rsid w:val="0093195D"/>
    <w:rsid w:val="00932A4F"/>
    <w:rsid w:val="00935362"/>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4B63"/>
    <w:rsid w:val="00975834"/>
    <w:rsid w:val="00975B78"/>
    <w:rsid w:val="00980A45"/>
    <w:rsid w:val="0098182E"/>
    <w:rsid w:val="00983C81"/>
    <w:rsid w:val="00983D24"/>
    <w:rsid w:val="00993F67"/>
    <w:rsid w:val="009A07F4"/>
    <w:rsid w:val="009A1C5A"/>
    <w:rsid w:val="009A6ACE"/>
    <w:rsid w:val="009A7A10"/>
    <w:rsid w:val="009B0AD1"/>
    <w:rsid w:val="009B1C20"/>
    <w:rsid w:val="009B3699"/>
    <w:rsid w:val="009B5426"/>
    <w:rsid w:val="009C2D0B"/>
    <w:rsid w:val="009C5A7B"/>
    <w:rsid w:val="009C74FF"/>
    <w:rsid w:val="009C79BA"/>
    <w:rsid w:val="009C7C85"/>
    <w:rsid w:val="009D1168"/>
    <w:rsid w:val="009D1DDB"/>
    <w:rsid w:val="009D2D90"/>
    <w:rsid w:val="009E24DB"/>
    <w:rsid w:val="009E2FE0"/>
    <w:rsid w:val="009E4614"/>
    <w:rsid w:val="009E7906"/>
    <w:rsid w:val="009F5B2A"/>
    <w:rsid w:val="009F5F91"/>
    <w:rsid w:val="009F6151"/>
    <w:rsid w:val="009F6C68"/>
    <w:rsid w:val="009F6CD6"/>
    <w:rsid w:val="00A005B0"/>
    <w:rsid w:val="00A041D9"/>
    <w:rsid w:val="00A105C6"/>
    <w:rsid w:val="00A10FE9"/>
    <w:rsid w:val="00A145C1"/>
    <w:rsid w:val="00A15EEC"/>
    <w:rsid w:val="00A1777E"/>
    <w:rsid w:val="00A23EFE"/>
    <w:rsid w:val="00A31AFA"/>
    <w:rsid w:val="00A337FA"/>
    <w:rsid w:val="00A34271"/>
    <w:rsid w:val="00A34990"/>
    <w:rsid w:val="00A362CA"/>
    <w:rsid w:val="00A437B9"/>
    <w:rsid w:val="00A437D3"/>
    <w:rsid w:val="00A449DF"/>
    <w:rsid w:val="00A45BAF"/>
    <w:rsid w:val="00A46061"/>
    <w:rsid w:val="00A5566F"/>
    <w:rsid w:val="00A612B5"/>
    <w:rsid w:val="00A614A5"/>
    <w:rsid w:val="00A61922"/>
    <w:rsid w:val="00A61DB5"/>
    <w:rsid w:val="00A838CD"/>
    <w:rsid w:val="00A84A58"/>
    <w:rsid w:val="00A859CC"/>
    <w:rsid w:val="00A860DA"/>
    <w:rsid w:val="00A92781"/>
    <w:rsid w:val="00A93196"/>
    <w:rsid w:val="00A940A3"/>
    <w:rsid w:val="00A95114"/>
    <w:rsid w:val="00AA1A55"/>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49F6"/>
    <w:rsid w:val="00B47E37"/>
    <w:rsid w:val="00B5004D"/>
    <w:rsid w:val="00B511FC"/>
    <w:rsid w:val="00B53181"/>
    <w:rsid w:val="00B53214"/>
    <w:rsid w:val="00B5380F"/>
    <w:rsid w:val="00B62D9E"/>
    <w:rsid w:val="00B64386"/>
    <w:rsid w:val="00B645EB"/>
    <w:rsid w:val="00B64A7B"/>
    <w:rsid w:val="00B65156"/>
    <w:rsid w:val="00B66E40"/>
    <w:rsid w:val="00B6729E"/>
    <w:rsid w:val="00B67F83"/>
    <w:rsid w:val="00B71E2E"/>
    <w:rsid w:val="00B72FF0"/>
    <w:rsid w:val="00B81B4A"/>
    <w:rsid w:val="00B87491"/>
    <w:rsid w:val="00B925A4"/>
    <w:rsid w:val="00BA1D55"/>
    <w:rsid w:val="00BA2AF8"/>
    <w:rsid w:val="00BA2C4D"/>
    <w:rsid w:val="00BA4100"/>
    <w:rsid w:val="00BA7E0E"/>
    <w:rsid w:val="00BB007E"/>
    <w:rsid w:val="00BB047A"/>
    <w:rsid w:val="00BB28AF"/>
    <w:rsid w:val="00BB2E79"/>
    <w:rsid w:val="00BB3CCA"/>
    <w:rsid w:val="00BC27DA"/>
    <w:rsid w:val="00BC2802"/>
    <w:rsid w:val="00BC74FE"/>
    <w:rsid w:val="00BD1F43"/>
    <w:rsid w:val="00BD536D"/>
    <w:rsid w:val="00BE2A12"/>
    <w:rsid w:val="00BE2A71"/>
    <w:rsid w:val="00BE322B"/>
    <w:rsid w:val="00BE5700"/>
    <w:rsid w:val="00BE6FAF"/>
    <w:rsid w:val="00BE7135"/>
    <w:rsid w:val="00C008B8"/>
    <w:rsid w:val="00C01A5E"/>
    <w:rsid w:val="00C05C1A"/>
    <w:rsid w:val="00C17F26"/>
    <w:rsid w:val="00C219D1"/>
    <w:rsid w:val="00C21E20"/>
    <w:rsid w:val="00C23D34"/>
    <w:rsid w:val="00C2485D"/>
    <w:rsid w:val="00C2609C"/>
    <w:rsid w:val="00C27895"/>
    <w:rsid w:val="00C27CB7"/>
    <w:rsid w:val="00C31966"/>
    <w:rsid w:val="00C327D2"/>
    <w:rsid w:val="00C36AA8"/>
    <w:rsid w:val="00C36E8B"/>
    <w:rsid w:val="00C420AA"/>
    <w:rsid w:val="00C4283D"/>
    <w:rsid w:val="00C442A2"/>
    <w:rsid w:val="00C45C4B"/>
    <w:rsid w:val="00C51640"/>
    <w:rsid w:val="00C54420"/>
    <w:rsid w:val="00C5486E"/>
    <w:rsid w:val="00C616B2"/>
    <w:rsid w:val="00C72E3A"/>
    <w:rsid w:val="00C75B50"/>
    <w:rsid w:val="00C82AE3"/>
    <w:rsid w:val="00C83349"/>
    <w:rsid w:val="00C852BB"/>
    <w:rsid w:val="00C85AC2"/>
    <w:rsid w:val="00C863B5"/>
    <w:rsid w:val="00C927EE"/>
    <w:rsid w:val="00C943AC"/>
    <w:rsid w:val="00C96BCC"/>
    <w:rsid w:val="00C973B4"/>
    <w:rsid w:val="00C97825"/>
    <w:rsid w:val="00C97E2B"/>
    <w:rsid w:val="00CA1B75"/>
    <w:rsid w:val="00CA4BCE"/>
    <w:rsid w:val="00CB12D6"/>
    <w:rsid w:val="00CB498D"/>
    <w:rsid w:val="00CB58A1"/>
    <w:rsid w:val="00CC67CF"/>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2A9F"/>
    <w:rsid w:val="00D34139"/>
    <w:rsid w:val="00D34415"/>
    <w:rsid w:val="00D3451C"/>
    <w:rsid w:val="00D347CC"/>
    <w:rsid w:val="00D34BDF"/>
    <w:rsid w:val="00D42940"/>
    <w:rsid w:val="00D43FBC"/>
    <w:rsid w:val="00D44813"/>
    <w:rsid w:val="00D4611F"/>
    <w:rsid w:val="00D47D65"/>
    <w:rsid w:val="00D51D9D"/>
    <w:rsid w:val="00D53E24"/>
    <w:rsid w:val="00D57EE0"/>
    <w:rsid w:val="00D614F6"/>
    <w:rsid w:val="00D61C37"/>
    <w:rsid w:val="00D67249"/>
    <w:rsid w:val="00D709D2"/>
    <w:rsid w:val="00D7139E"/>
    <w:rsid w:val="00D80808"/>
    <w:rsid w:val="00D81DB5"/>
    <w:rsid w:val="00D82A08"/>
    <w:rsid w:val="00D831B6"/>
    <w:rsid w:val="00D84F2C"/>
    <w:rsid w:val="00D864F7"/>
    <w:rsid w:val="00D86A0D"/>
    <w:rsid w:val="00D8797D"/>
    <w:rsid w:val="00D87BAA"/>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C70AE"/>
    <w:rsid w:val="00DD28C4"/>
    <w:rsid w:val="00DD4EF3"/>
    <w:rsid w:val="00DD61F2"/>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232F"/>
    <w:rsid w:val="00E33018"/>
    <w:rsid w:val="00E36A50"/>
    <w:rsid w:val="00E375E5"/>
    <w:rsid w:val="00E433D8"/>
    <w:rsid w:val="00E54FBF"/>
    <w:rsid w:val="00E60C8A"/>
    <w:rsid w:val="00E6754A"/>
    <w:rsid w:val="00E81EEC"/>
    <w:rsid w:val="00E9156C"/>
    <w:rsid w:val="00E92994"/>
    <w:rsid w:val="00E94486"/>
    <w:rsid w:val="00E96CFB"/>
    <w:rsid w:val="00E974E6"/>
    <w:rsid w:val="00EA509D"/>
    <w:rsid w:val="00EA6005"/>
    <w:rsid w:val="00EB401C"/>
    <w:rsid w:val="00EC457A"/>
    <w:rsid w:val="00EC7EC8"/>
    <w:rsid w:val="00ED0416"/>
    <w:rsid w:val="00ED6C97"/>
    <w:rsid w:val="00EF0256"/>
    <w:rsid w:val="00EF112D"/>
    <w:rsid w:val="00EF26E5"/>
    <w:rsid w:val="00EF3CF1"/>
    <w:rsid w:val="00EF6338"/>
    <w:rsid w:val="00EF73CE"/>
    <w:rsid w:val="00F05D9B"/>
    <w:rsid w:val="00F07FF8"/>
    <w:rsid w:val="00F105B3"/>
    <w:rsid w:val="00F10CB7"/>
    <w:rsid w:val="00F11A4D"/>
    <w:rsid w:val="00F14B12"/>
    <w:rsid w:val="00F17D50"/>
    <w:rsid w:val="00F23E2E"/>
    <w:rsid w:val="00F271A2"/>
    <w:rsid w:val="00F30062"/>
    <w:rsid w:val="00F313DD"/>
    <w:rsid w:val="00F32E8C"/>
    <w:rsid w:val="00F33AC7"/>
    <w:rsid w:val="00F34F10"/>
    <w:rsid w:val="00F354F2"/>
    <w:rsid w:val="00F40AE4"/>
    <w:rsid w:val="00F44109"/>
    <w:rsid w:val="00F459C8"/>
    <w:rsid w:val="00F50A6E"/>
    <w:rsid w:val="00F524F9"/>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7432"/>
    <w:rsid w:val="00FD16D9"/>
    <w:rsid w:val="00FD55EF"/>
    <w:rsid w:val="00FE05F8"/>
    <w:rsid w:val="00FE2BF4"/>
    <w:rsid w:val="00FE7AAE"/>
    <w:rsid w:val="00FF0F1C"/>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o:shapelayout v:ext="edit">
      <o:idmap v:ext="edit" data="1"/>
    </o:shapelayout>
  </w:shapeDefaults>
  <w:decimalSymbol w:val=","/>
  <w:listSeparator w:val=";"/>
  <w14:docId w14:val="38BD15F6"/>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character" w:styleId="NichtaufgelsteErwhnung">
    <w:name w:val="Unresolved Mention"/>
    <w:basedOn w:val="Absatz-Standardschriftart"/>
    <w:uiPriority w:val="99"/>
    <w:semiHidden/>
    <w:unhideWhenUsed/>
    <w:rsid w:val="000827DD"/>
    <w:rPr>
      <w:color w:val="605E5C"/>
      <w:shd w:val="clear" w:color="auto" w:fill="E1DFDD"/>
    </w:rPr>
  </w:style>
  <w:style w:type="paragraph" w:styleId="Endnotentext">
    <w:name w:val="endnote text"/>
    <w:basedOn w:val="Standard"/>
    <w:link w:val="EndnotentextZchn"/>
    <w:uiPriority w:val="99"/>
    <w:semiHidden/>
    <w:unhideWhenUsed/>
    <w:rsid w:val="00F05D9B"/>
    <w:rPr>
      <w:rFonts w:ascii="Calibri" w:eastAsiaTheme="minorHAnsi" w:hAnsi="Calibri" w:cs="Calibri"/>
      <w:sz w:val="20"/>
      <w:szCs w:val="20"/>
      <w:lang w:eastAsia="en-US"/>
    </w:rPr>
  </w:style>
  <w:style w:type="character" w:customStyle="1" w:styleId="EndnotentextZchn">
    <w:name w:val="Endnotentext Zchn"/>
    <w:basedOn w:val="Absatz-Standardschriftart"/>
    <w:link w:val="Endnotentext"/>
    <w:uiPriority w:val="99"/>
    <w:semiHidden/>
    <w:rsid w:val="00F05D9B"/>
    <w:rPr>
      <w:rFonts w:ascii="Calibri" w:eastAsiaTheme="minorHAnsi" w:hAnsi="Calibri" w:cs="Calibri"/>
      <w:lang w:eastAsia="en-US"/>
    </w:rPr>
  </w:style>
  <w:style w:type="character" w:styleId="Endnotenzeichen">
    <w:name w:val="endnote reference"/>
    <w:basedOn w:val="Absatz-Standardschriftart"/>
    <w:uiPriority w:val="99"/>
    <w:semiHidden/>
    <w:unhideWhenUsed/>
    <w:rsid w:val="00F05D9B"/>
    <w:rPr>
      <w:vertAlign w:val="superscript"/>
    </w:rPr>
  </w:style>
  <w:style w:type="character" w:styleId="BesuchterLink">
    <w:name w:val="FollowedHyperlink"/>
    <w:basedOn w:val="Absatz-Standardschriftart"/>
    <w:semiHidden/>
    <w:unhideWhenUsed/>
    <w:rsid w:val="00FF0F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462433529">
      <w:bodyDiv w:val="1"/>
      <w:marLeft w:val="0"/>
      <w:marRight w:val="0"/>
      <w:marTop w:val="0"/>
      <w:marBottom w:val="0"/>
      <w:divBdr>
        <w:top w:val="none" w:sz="0" w:space="0" w:color="auto"/>
        <w:left w:val="none" w:sz="0" w:space="0" w:color="auto"/>
        <w:bottom w:val="none" w:sz="0" w:space="0" w:color="auto"/>
        <w:right w:val="none" w:sz="0" w:space="0" w:color="auto"/>
      </w:divBdr>
    </w:div>
    <w:div w:id="503210550">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5602966">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67454807">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29191068">
      <w:bodyDiv w:val="1"/>
      <w:marLeft w:val="0"/>
      <w:marRight w:val="0"/>
      <w:marTop w:val="0"/>
      <w:marBottom w:val="0"/>
      <w:divBdr>
        <w:top w:val="none" w:sz="0" w:space="0" w:color="auto"/>
        <w:left w:val="none" w:sz="0" w:space="0" w:color="auto"/>
        <w:bottom w:val="none" w:sz="0" w:space="0" w:color="auto"/>
        <w:right w:val="none" w:sz="0" w:space="0" w:color="auto"/>
      </w:divBdr>
    </w:div>
    <w:div w:id="1936017525">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E6872-5447-477C-AF64-5CD3A052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2372</Words>
  <Characters>14843</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3</cp:revision>
  <cp:lastPrinted>2026-01-05T18:36:00Z</cp:lastPrinted>
  <dcterms:created xsi:type="dcterms:W3CDTF">2026-01-06T15:47:00Z</dcterms:created>
  <dcterms:modified xsi:type="dcterms:W3CDTF">2026-01-06T16:04:00Z</dcterms:modified>
</cp:coreProperties>
</file>