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2DD9" w14:textId="08EDBA5C" w:rsidR="003E3864" w:rsidRPr="00A66283" w:rsidRDefault="003E3864" w:rsidP="003E3864">
      <w:pPr>
        <w:spacing w:line="280" w:lineRule="atLeast"/>
        <w:rPr>
          <w:rFonts w:ascii="Studio Feixen Edgy WVH" w:hAnsi="Studio Feixen Edgy WVH"/>
          <w:sz w:val="36"/>
          <w:szCs w:val="36"/>
          <w:lang w:val="fr-FR"/>
        </w:rPr>
      </w:pPr>
      <w:r w:rsidRPr="00A66283">
        <w:rPr>
          <w:rFonts w:ascii="Studio Feixen Edgy WVH" w:hAnsi="Studio Feixen Edgy WVH"/>
          <w:sz w:val="36"/>
          <w:szCs w:val="36"/>
          <w:lang w:val="fr-FR"/>
        </w:rPr>
        <w:t xml:space="preserve">Sous l’envoûtement du cercle : au Patrimoine </w:t>
      </w:r>
      <w:r w:rsidR="00A66283">
        <w:rPr>
          <w:rFonts w:ascii="Studio Feixen Edgy WVH" w:hAnsi="Studio Feixen Edgy WVH"/>
          <w:sz w:val="36"/>
          <w:szCs w:val="36"/>
          <w:lang w:val="fr-FR"/>
        </w:rPr>
        <w:t>M</w:t>
      </w:r>
      <w:r w:rsidRPr="00A66283">
        <w:rPr>
          <w:rFonts w:ascii="Studio Feixen Edgy WVH" w:hAnsi="Studio Feixen Edgy WVH"/>
          <w:sz w:val="36"/>
          <w:szCs w:val="36"/>
          <w:lang w:val="fr-FR"/>
        </w:rPr>
        <w:t xml:space="preserve">ondial Völklinger Hütte, la performance dansée R·ONDE·S abolit les frontières entre </w:t>
      </w:r>
      <w:proofErr w:type="spellStart"/>
      <w:r w:rsidRPr="00A66283">
        <w:rPr>
          <w:rFonts w:ascii="Studio Feixen Edgy WVH" w:hAnsi="Studio Feixen Edgy WVH"/>
          <w:sz w:val="36"/>
          <w:szCs w:val="36"/>
          <w:lang w:val="fr-FR"/>
        </w:rPr>
        <w:t>professionnel·le·s</w:t>
      </w:r>
      <w:proofErr w:type="spellEnd"/>
      <w:r w:rsidRPr="00A66283">
        <w:rPr>
          <w:rFonts w:ascii="Studio Feixen Edgy WVH" w:hAnsi="Studio Feixen Edgy WVH"/>
          <w:sz w:val="36"/>
          <w:szCs w:val="36"/>
          <w:lang w:val="fr-FR"/>
        </w:rPr>
        <w:t xml:space="preserve"> et </w:t>
      </w:r>
      <w:proofErr w:type="spellStart"/>
      <w:r w:rsidRPr="00A66283">
        <w:rPr>
          <w:rFonts w:ascii="Studio Feixen Edgy WVH" w:hAnsi="Studio Feixen Edgy WVH"/>
          <w:sz w:val="36"/>
          <w:szCs w:val="36"/>
          <w:lang w:val="fr-FR"/>
        </w:rPr>
        <w:t>passionné·e·s</w:t>
      </w:r>
      <w:proofErr w:type="spellEnd"/>
      <w:r w:rsidRPr="00A66283">
        <w:rPr>
          <w:rFonts w:ascii="Studio Feixen Edgy WVH" w:hAnsi="Studio Feixen Edgy WVH"/>
          <w:sz w:val="36"/>
          <w:szCs w:val="36"/>
          <w:lang w:val="fr-FR"/>
        </w:rPr>
        <w:t xml:space="preserve"> de danse</w:t>
      </w:r>
    </w:p>
    <w:p w14:paraId="6D9CA576" w14:textId="77777777" w:rsidR="003E3864" w:rsidRPr="00A66283" w:rsidRDefault="003E3864" w:rsidP="003E3864">
      <w:pPr>
        <w:spacing w:line="280" w:lineRule="atLeast"/>
        <w:rPr>
          <w:rFonts w:ascii="Studio Feixen Edgy WVH" w:hAnsi="Studio Feixen Edgy WVH"/>
          <w:sz w:val="36"/>
          <w:szCs w:val="36"/>
          <w:lang w:val="fr-FR"/>
        </w:rPr>
      </w:pPr>
    </w:p>
    <w:p w14:paraId="2D849295" w14:textId="77777777" w:rsidR="003E3864" w:rsidRPr="00A66283" w:rsidRDefault="003E3864" w:rsidP="003E3864">
      <w:pPr>
        <w:spacing w:line="280" w:lineRule="atLeast"/>
        <w:rPr>
          <w:rFonts w:ascii="Studio Feixen Sans Medium" w:hAnsi="Studio Feixen Sans Medium"/>
          <w:b/>
          <w:bCs/>
          <w:sz w:val="28"/>
          <w:szCs w:val="28"/>
          <w:lang w:val="fr-FR"/>
        </w:rPr>
      </w:pPr>
      <w:r w:rsidRPr="00A66283">
        <w:rPr>
          <w:rFonts w:ascii="Studio Feixen Sans Medium" w:hAnsi="Studio Feixen Sans Medium"/>
          <w:b/>
          <w:bCs/>
          <w:sz w:val="28"/>
          <w:szCs w:val="28"/>
          <w:lang w:val="fr-FR"/>
        </w:rPr>
        <w:t>Jeudi 19 juin et vendredi 20 juin à 19h sur la Place des minerais du Patrimoine Mondial Völklinger Hütte</w:t>
      </w:r>
    </w:p>
    <w:p w14:paraId="51F83B90" w14:textId="77777777" w:rsidR="003E3864" w:rsidRPr="00A66283" w:rsidRDefault="003E3864" w:rsidP="003E3864">
      <w:pPr>
        <w:spacing w:line="280" w:lineRule="atLeast"/>
        <w:jc w:val="both"/>
        <w:rPr>
          <w:rFonts w:ascii="Studio Feixen Sans" w:hAnsi="Studio Feixen Sans"/>
          <w:sz w:val="22"/>
          <w:szCs w:val="22"/>
          <w:lang w:val="fr-FR"/>
        </w:rPr>
      </w:pPr>
    </w:p>
    <w:p w14:paraId="3B11F08F" w14:textId="77777777" w:rsidR="003E3864" w:rsidRPr="00A66283" w:rsidRDefault="003E3864" w:rsidP="003E3864">
      <w:pPr>
        <w:spacing w:line="280" w:lineRule="atLeast"/>
        <w:jc w:val="both"/>
        <w:rPr>
          <w:rFonts w:ascii="Studio Feixen Sans" w:hAnsi="Studio Feixen Sans"/>
          <w:sz w:val="22"/>
          <w:szCs w:val="22"/>
          <w:lang w:val="fr-FR"/>
        </w:rPr>
      </w:pPr>
      <w:r w:rsidRPr="00A66283">
        <w:rPr>
          <w:rFonts w:ascii="Studio Feixen Sans" w:hAnsi="Studio Feixen Sans"/>
          <w:sz w:val="22"/>
          <w:szCs w:val="22"/>
          <w:lang w:val="fr-FR"/>
        </w:rPr>
        <w:t xml:space="preserve">Tout concourt à faire de cet évènement une expérience extraordinaire dépassant de loin de ce qu’on peut habituellement attendre d’une représentation : avec cette performance, la danse professionnelle, l’ivresse de la répétition, un rythme commun et le jeu avec un rite archaïque conduisent à une acrobatie collective – si bien qu’à la fin, on pourrait même se retrouver à faire partie de la ronde. </w:t>
      </w:r>
    </w:p>
    <w:p w14:paraId="2BD1B6EF" w14:textId="77777777" w:rsidR="003D26D6" w:rsidRPr="00A66283" w:rsidRDefault="003D26D6" w:rsidP="001C681B">
      <w:pPr>
        <w:spacing w:line="300" w:lineRule="atLeast"/>
        <w:jc w:val="both"/>
        <w:rPr>
          <w:rFonts w:ascii="Studio Feixen Sans" w:hAnsi="Studio Feixen Sans"/>
          <w:sz w:val="22"/>
          <w:szCs w:val="22"/>
          <w:lang w:val="fr-FR"/>
        </w:rPr>
      </w:pPr>
    </w:p>
    <w:p w14:paraId="2D8039F8" w14:textId="77777777" w:rsidR="0002491F" w:rsidRPr="00A66283" w:rsidRDefault="0002491F" w:rsidP="0002491F">
      <w:pPr>
        <w:spacing w:line="300" w:lineRule="atLeast"/>
        <w:jc w:val="both"/>
        <w:rPr>
          <w:rFonts w:ascii="Studio Feixen Sans" w:hAnsi="Studio Feixen Sans"/>
          <w:sz w:val="22"/>
          <w:szCs w:val="22"/>
          <w:lang w:val="fr-FR"/>
        </w:rPr>
      </w:pPr>
      <w:r w:rsidRPr="00A66283">
        <w:rPr>
          <w:rFonts w:ascii="Studio Feixen Sans" w:hAnsi="Studio Feixen Sans"/>
          <w:sz w:val="22"/>
          <w:szCs w:val="22"/>
          <w:lang w:val="fr-FR"/>
        </w:rPr>
        <w:t>Dans R·ONDE·S, tout tourne autour de cette figure immémoriale de la danse qui donne son nom à cette proposition chorégraphique. Entre regards et contacts physiques ininterrompus, la ronde permet une communication directe. Chacune et chacun s’empare de cette figure familière pour évoluer en suivant un rythme commun. À travers ce rituel universel et intemporel, des danseuses et danseurs professionnels invitent à une redécouverte du Patrimoine Mondial Völklinger Hütte.</w:t>
      </w:r>
    </w:p>
    <w:p w14:paraId="4F696C6C" w14:textId="77777777" w:rsidR="001C681B" w:rsidRPr="00A66283" w:rsidRDefault="001C681B" w:rsidP="001C681B">
      <w:pPr>
        <w:spacing w:line="300" w:lineRule="atLeast"/>
        <w:jc w:val="both"/>
        <w:rPr>
          <w:rFonts w:ascii="Studio Feixen Sans" w:hAnsi="Studio Feixen Sans"/>
          <w:sz w:val="22"/>
          <w:szCs w:val="22"/>
          <w:lang w:val="fr-FR"/>
        </w:rPr>
      </w:pPr>
    </w:p>
    <w:p w14:paraId="224606E1" w14:textId="77777777" w:rsidR="003E3864" w:rsidRPr="00A66283" w:rsidRDefault="0002491F" w:rsidP="003E3864">
      <w:pPr>
        <w:spacing w:line="300" w:lineRule="atLeast"/>
        <w:jc w:val="both"/>
        <w:rPr>
          <w:rFonts w:ascii="Studio Feixen Sans" w:hAnsi="Studio Feixen Sans"/>
          <w:sz w:val="22"/>
          <w:szCs w:val="22"/>
          <w:lang w:val="fr-FR"/>
        </w:rPr>
      </w:pPr>
      <w:r w:rsidRPr="00A66283">
        <w:rPr>
          <w:rFonts w:ascii="Studio Feixen Sans" w:hAnsi="Studio Feixen Sans"/>
          <w:sz w:val="22"/>
          <w:szCs w:val="22"/>
          <w:lang w:val="fr-FR"/>
        </w:rPr>
        <w:t xml:space="preserve">Dans le deuxième mouvement, le public peut lui aussi participer : </w:t>
      </w:r>
      <w:r w:rsidR="003E3864" w:rsidRPr="00A66283">
        <w:rPr>
          <w:rFonts w:ascii="Studio Feixen Sans" w:hAnsi="Studio Feixen Sans"/>
          <w:sz w:val="22"/>
          <w:szCs w:val="22"/>
          <w:lang w:val="fr-FR"/>
        </w:rPr>
        <w:t xml:space="preserve">Un groupe de </w:t>
      </w:r>
      <w:proofErr w:type="spellStart"/>
      <w:r w:rsidR="003E3864" w:rsidRPr="00A66283">
        <w:rPr>
          <w:rFonts w:ascii="Studio Feixen Sans" w:hAnsi="Studio Feixen Sans"/>
          <w:sz w:val="22"/>
          <w:szCs w:val="22"/>
          <w:lang w:val="fr-FR"/>
        </w:rPr>
        <w:t>visiteur·rice·s</w:t>
      </w:r>
      <w:proofErr w:type="spellEnd"/>
      <w:r w:rsidR="003E3864" w:rsidRPr="00A66283">
        <w:rPr>
          <w:rFonts w:ascii="Studio Feixen Sans" w:hAnsi="Studio Feixen Sans"/>
          <w:sz w:val="22"/>
          <w:szCs w:val="22"/>
          <w:lang w:val="fr-FR"/>
        </w:rPr>
        <w:t xml:space="preserve"> de France et d’Allemagne s’est essayé à une chorégraphie lors de plusieurs ateliers dans le château d’eau du Patrimoine mondial avec </w:t>
      </w:r>
      <w:proofErr w:type="gramStart"/>
      <w:r w:rsidR="003E3864" w:rsidRPr="00A66283">
        <w:rPr>
          <w:rFonts w:ascii="Studio Feixen Sans" w:hAnsi="Studio Feixen Sans"/>
          <w:sz w:val="22"/>
          <w:szCs w:val="22"/>
          <w:lang w:val="fr-FR"/>
        </w:rPr>
        <w:t xml:space="preserve">les </w:t>
      </w:r>
      <w:proofErr w:type="spellStart"/>
      <w:r w:rsidR="003E3864" w:rsidRPr="00A66283">
        <w:rPr>
          <w:rFonts w:ascii="Studio Feixen Sans" w:hAnsi="Studio Feixen Sans"/>
          <w:sz w:val="22"/>
          <w:szCs w:val="22"/>
          <w:lang w:val="fr-FR"/>
        </w:rPr>
        <w:t>danseur</w:t>
      </w:r>
      <w:proofErr w:type="gramEnd"/>
      <w:r w:rsidR="003E3864" w:rsidRPr="00A66283">
        <w:rPr>
          <w:rFonts w:ascii="Studio Feixen Sans" w:hAnsi="Studio Feixen Sans"/>
          <w:sz w:val="22"/>
          <w:szCs w:val="22"/>
          <w:lang w:val="fr-FR"/>
        </w:rPr>
        <w:t>·euse·s</w:t>
      </w:r>
      <w:proofErr w:type="spellEnd"/>
      <w:r w:rsidR="003E3864" w:rsidRPr="00A66283">
        <w:rPr>
          <w:rFonts w:ascii="Studio Feixen Sans" w:hAnsi="Studio Feixen Sans"/>
          <w:sz w:val="22"/>
          <w:szCs w:val="22"/>
          <w:lang w:val="fr-FR"/>
        </w:rPr>
        <w:t xml:space="preserve"> </w:t>
      </w:r>
      <w:proofErr w:type="spellStart"/>
      <w:r w:rsidR="003E3864" w:rsidRPr="00A66283">
        <w:rPr>
          <w:rFonts w:ascii="Studio Feixen Sans" w:hAnsi="Studio Feixen Sans"/>
          <w:sz w:val="22"/>
          <w:szCs w:val="22"/>
          <w:lang w:val="fr-FR"/>
        </w:rPr>
        <w:t>professionnel·le·s</w:t>
      </w:r>
      <w:proofErr w:type="spellEnd"/>
      <w:r w:rsidR="003E3864" w:rsidRPr="00A66283">
        <w:rPr>
          <w:rFonts w:ascii="Studio Feixen Sans" w:hAnsi="Studio Feixen Sans"/>
          <w:sz w:val="22"/>
          <w:szCs w:val="22"/>
          <w:lang w:val="fr-FR"/>
        </w:rPr>
        <w:t xml:space="preserve"> Emma </w:t>
      </w:r>
      <w:proofErr w:type="spellStart"/>
      <w:r w:rsidR="003E3864" w:rsidRPr="00A66283">
        <w:rPr>
          <w:rFonts w:ascii="Studio Feixen Sans" w:hAnsi="Studio Feixen Sans"/>
          <w:sz w:val="22"/>
          <w:szCs w:val="22"/>
          <w:lang w:val="fr-FR"/>
        </w:rPr>
        <w:t>Rouaix</w:t>
      </w:r>
      <w:proofErr w:type="spellEnd"/>
      <w:r w:rsidR="003E3864" w:rsidRPr="00A66283">
        <w:rPr>
          <w:rFonts w:ascii="Studio Feixen Sans" w:hAnsi="Studio Feixen Sans"/>
          <w:sz w:val="22"/>
          <w:szCs w:val="22"/>
          <w:lang w:val="fr-FR"/>
        </w:rPr>
        <w:t xml:space="preserve"> et Ismaël </w:t>
      </w:r>
      <w:proofErr w:type="spellStart"/>
      <w:r w:rsidR="003E3864" w:rsidRPr="00A66283">
        <w:rPr>
          <w:rFonts w:ascii="Studio Feixen Sans" w:hAnsi="Studio Feixen Sans"/>
          <w:sz w:val="22"/>
          <w:szCs w:val="22"/>
          <w:lang w:val="fr-FR"/>
        </w:rPr>
        <w:t>Belabid</w:t>
      </w:r>
      <w:proofErr w:type="spellEnd"/>
      <w:r w:rsidR="003E3864" w:rsidRPr="00A66283">
        <w:rPr>
          <w:rFonts w:ascii="Studio Feixen Sans" w:hAnsi="Studio Feixen Sans"/>
          <w:sz w:val="22"/>
          <w:szCs w:val="22"/>
          <w:lang w:val="fr-FR"/>
        </w:rPr>
        <w:t xml:space="preserve">-Lenoir de l’équipe de Pierre Rigal. Tout le monde est ensuite invité à participer. Les frontières entre </w:t>
      </w:r>
      <w:proofErr w:type="spellStart"/>
      <w:r w:rsidR="003E3864" w:rsidRPr="00A66283">
        <w:rPr>
          <w:rFonts w:ascii="Studio Feixen Sans" w:hAnsi="Studio Feixen Sans"/>
          <w:sz w:val="22"/>
          <w:szCs w:val="22"/>
          <w:lang w:val="fr-FR"/>
        </w:rPr>
        <w:t>professionnel·le·s</w:t>
      </w:r>
      <w:proofErr w:type="spellEnd"/>
      <w:r w:rsidR="003E3864" w:rsidRPr="00A66283">
        <w:rPr>
          <w:rFonts w:ascii="Studio Feixen Sans" w:hAnsi="Studio Feixen Sans"/>
          <w:sz w:val="22"/>
          <w:szCs w:val="22"/>
          <w:lang w:val="fr-FR"/>
        </w:rPr>
        <w:t xml:space="preserve"> et </w:t>
      </w:r>
      <w:proofErr w:type="spellStart"/>
      <w:r w:rsidR="003E3864" w:rsidRPr="00A66283">
        <w:rPr>
          <w:rFonts w:ascii="Studio Feixen Sans" w:hAnsi="Studio Feixen Sans"/>
          <w:sz w:val="22"/>
          <w:szCs w:val="22"/>
          <w:lang w:val="fr-FR"/>
        </w:rPr>
        <w:t>invité·e·s</w:t>
      </w:r>
      <w:proofErr w:type="spellEnd"/>
      <w:r w:rsidR="003E3864" w:rsidRPr="00A66283">
        <w:rPr>
          <w:rFonts w:ascii="Studio Feixen Sans" w:hAnsi="Studio Feixen Sans"/>
          <w:sz w:val="22"/>
          <w:szCs w:val="22"/>
          <w:lang w:val="fr-FR"/>
        </w:rPr>
        <w:t xml:space="preserve"> s’abolissent – une évidence, puisqu’il en va de la plus populaire et de la plus connue des figures de danse !</w:t>
      </w:r>
    </w:p>
    <w:p w14:paraId="3F76B687" w14:textId="7382B90E" w:rsidR="001C681B" w:rsidRPr="00A66283" w:rsidRDefault="001C681B" w:rsidP="001C681B">
      <w:pPr>
        <w:spacing w:line="300" w:lineRule="atLeast"/>
        <w:jc w:val="both"/>
        <w:rPr>
          <w:rFonts w:ascii="Studio Feixen Sans" w:hAnsi="Studio Feixen Sans"/>
          <w:sz w:val="22"/>
          <w:szCs w:val="22"/>
          <w:lang w:val="fr-FR"/>
        </w:rPr>
      </w:pPr>
    </w:p>
    <w:p w14:paraId="6D51A09C" w14:textId="77777777" w:rsidR="00DD5074" w:rsidRPr="00A66283" w:rsidRDefault="00DD5074" w:rsidP="00DD5074">
      <w:pPr>
        <w:spacing w:line="300" w:lineRule="atLeast"/>
        <w:rPr>
          <w:rFonts w:ascii="Studio Feixen Sans" w:hAnsi="Studio Feixen Sans"/>
          <w:sz w:val="22"/>
          <w:szCs w:val="22"/>
          <w:lang w:val="fr-FR"/>
        </w:rPr>
      </w:pPr>
      <w:r w:rsidRPr="00A66283">
        <w:rPr>
          <w:rFonts w:ascii="Studio Feixen Sans" w:hAnsi="Studio Feixen Sans"/>
          <w:sz w:val="22"/>
          <w:szCs w:val="22"/>
          <w:lang w:val="fr-FR"/>
        </w:rPr>
        <w:t xml:space="preserve">L’expérience culturelle unique </w:t>
      </w:r>
      <w:r w:rsidRPr="00A66283">
        <w:rPr>
          <w:rFonts w:ascii="Studio Feixen Sans" w:hAnsi="Studio Feixen Sans"/>
          <w:sz w:val="22"/>
          <w:szCs w:val="22"/>
          <w:lang w:val="en-US"/>
        </w:rPr>
        <w:t xml:space="preserve">R·ONDE·S </w:t>
      </w:r>
      <w:r w:rsidRPr="00A66283">
        <w:rPr>
          <w:rFonts w:ascii="Studio Feixen Sans" w:hAnsi="Studio Feixen Sans"/>
          <w:sz w:val="22"/>
          <w:szCs w:val="22"/>
          <w:lang w:val="fr-FR"/>
        </w:rPr>
        <w:t>au Patrimoine Mondial Völklinger Hütte fait partie du projet Interreg GRACE (</w:t>
      </w:r>
      <w:proofErr w:type="spellStart"/>
      <w:r w:rsidRPr="00A66283">
        <w:rPr>
          <w:rFonts w:ascii="Studio Feixen Sans" w:hAnsi="Studio Feixen Sans"/>
          <w:sz w:val="22"/>
          <w:szCs w:val="22"/>
          <w:lang w:val="fr-FR"/>
        </w:rPr>
        <w:t>Greater</w:t>
      </w:r>
      <w:proofErr w:type="spellEnd"/>
      <w:r w:rsidRPr="00A66283">
        <w:rPr>
          <w:rFonts w:ascii="Studio Feixen Sans" w:hAnsi="Studio Feixen Sans"/>
          <w:sz w:val="22"/>
          <w:szCs w:val="22"/>
          <w:lang w:val="fr-FR"/>
        </w:rPr>
        <w:t xml:space="preserve"> </w:t>
      </w:r>
      <w:proofErr w:type="spellStart"/>
      <w:r w:rsidRPr="00A66283">
        <w:rPr>
          <w:rFonts w:ascii="Studio Feixen Sans" w:hAnsi="Studio Feixen Sans"/>
          <w:sz w:val="22"/>
          <w:szCs w:val="22"/>
          <w:lang w:val="fr-FR"/>
        </w:rPr>
        <w:t>Region</w:t>
      </w:r>
      <w:proofErr w:type="spellEnd"/>
      <w:r w:rsidRPr="00A66283">
        <w:rPr>
          <w:rFonts w:ascii="Studio Feixen Sans" w:hAnsi="Studio Feixen Sans"/>
          <w:sz w:val="22"/>
          <w:szCs w:val="22"/>
          <w:lang w:val="fr-FR"/>
        </w:rPr>
        <w:t xml:space="preserve"> </w:t>
      </w:r>
      <w:proofErr w:type="spellStart"/>
      <w:r w:rsidRPr="00A66283">
        <w:rPr>
          <w:rFonts w:ascii="Studio Feixen Sans" w:hAnsi="Studio Feixen Sans"/>
          <w:sz w:val="22"/>
          <w:szCs w:val="22"/>
          <w:lang w:val="fr-FR"/>
        </w:rPr>
        <w:t>Artistic</w:t>
      </w:r>
      <w:proofErr w:type="spellEnd"/>
      <w:r w:rsidRPr="00A66283">
        <w:rPr>
          <w:rFonts w:ascii="Studio Feixen Sans" w:hAnsi="Studio Feixen Sans"/>
          <w:sz w:val="22"/>
          <w:szCs w:val="22"/>
          <w:lang w:val="fr-FR"/>
        </w:rPr>
        <w:t xml:space="preserve"> and Cultural Education), au sein duquel 25 institutions, actrices et acteurs culturels de la Grande Région s’engagent pour des nouvelles formes d’éducation culturelle. Après la première parisienne au Panthéon, R·ONDE·S investit désormais l´ancienne usine sidérurgique de </w:t>
      </w:r>
      <w:proofErr w:type="spellStart"/>
      <w:r w:rsidRPr="00A66283">
        <w:rPr>
          <w:rFonts w:ascii="Studio Feixen Sans" w:hAnsi="Studio Feixen Sans"/>
          <w:sz w:val="22"/>
          <w:szCs w:val="22"/>
          <w:lang w:val="fr-FR"/>
        </w:rPr>
        <w:t>Völklingen</w:t>
      </w:r>
      <w:proofErr w:type="spellEnd"/>
      <w:r w:rsidRPr="00A66283">
        <w:rPr>
          <w:rFonts w:ascii="Studio Feixen Sans" w:hAnsi="Studio Feixen Sans"/>
          <w:sz w:val="22"/>
          <w:szCs w:val="22"/>
          <w:lang w:val="fr-FR"/>
        </w:rPr>
        <w:t xml:space="preserve"> en coopération avec le théâtre Le Carreau de Forbach.   </w:t>
      </w:r>
    </w:p>
    <w:p w14:paraId="2543D280" w14:textId="77777777" w:rsidR="003E3864" w:rsidRPr="00A66283" w:rsidRDefault="003E3864" w:rsidP="003E3864">
      <w:pPr>
        <w:spacing w:line="280" w:lineRule="atLeast"/>
        <w:jc w:val="both"/>
        <w:rPr>
          <w:rFonts w:ascii="Studio Feixen Sans" w:hAnsi="Studio Feixen Sans"/>
          <w:sz w:val="22"/>
          <w:szCs w:val="22"/>
          <w:lang w:val="fr-FR"/>
        </w:rPr>
      </w:pPr>
      <w:r w:rsidRPr="00A66283">
        <w:rPr>
          <w:rFonts w:ascii="Studio Feixen Sans" w:hAnsi="Studio Feixen Sans"/>
          <w:sz w:val="22"/>
          <w:szCs w:val="22"/>
          <w:lang w:val="fr-FR"/>
        </w:rPr>
        <w:t>Les billets, de 10 euros (enfants) à 26 euros (plein tarif), sont disponibles sur carreau-forbach.com et à la caisse du soir.</w:t>
      </w:r>
    </w:p>
    <w:p w14:paraId="35EF3EB5" w14:textId="77777777" w:rsidR="003E3864" w:rsidRPr="00A66283" w:rsidRDefault="003E3864" w:rsidP="003E3864">
      <w:pPr>
        <w:spacing w:line="280" w:lineRule="atLeast"/>
        <w:jc w:val="both"/>
        <w:rPr>
          <w:rFonts w:ascii="Studio Feixen Sans" w:hAnsi="Studio Feixen Sans"/>
          <w:sz w:val="22"/>
          <w:szCs w:val="22"/>
          <w:lang w:val="fr-FR"/>
        </w:rPr>
      </w:pPr>
    </w:p>
    <w:p w14:paraId="36458729" w14:textId="77777777" w:rsidR="003E3864" w:rsidRPr="00A66283" w:rsidRDefault="003E3864" w:rsidP="003E3864">
      <w:pPr>
        <w:spacing w:line="280" w:lineRule="atLeast"/>
        <w:jc w:val="both"/>
        <w:rPr>
          <w:rFonts w:ascii="Studio Feixen Sans" w:hAnsi="Studio Feixen Sans"/>
          <w:sz w:val="22"/>
          <w:szCs w:val="22"/>
          <w:lang w:val="fr-FR"/>
        </w:rPr>
      </w:pPr>
      <w:r w:rsidRPr="00A66283">
        <w:rPr>
          <w:rFonts w:ascii="Studio Feixen Sans Medium" w:hAnsi="Studio Feixen Sans Medium"/>
          <w:b/>
          <w:bCs/>
          <w:sz w:val="28"/>
          <w:szCs w:val="28"/>
          <w:lang w:val="fr-FR"/>
        </w:rPr>
        <w:lastRenderedPageBreak/>
        <w:t xml:space="preserve">Pierre Rigal </w:t>
      </w:r>
      <w:r w:rsidRPr="00A66283">
        <w:rPr>
          <w:rFonts w:ascii="Studio Feixen Sans" w:hAnsi="Studio Feixen Sans"/>
          <w:sz w:val="22"/>
          <w:szCs w:val="22"/>
          <w:lang w:val="fr-FR"/>
        </w:rPr>
        <w:t xml:space="preserve">est venu à la danse par le sport, notamment par le 400 mètres haies. Il collabore avec le chorégraphe suisse Gilles Jobin avant de fonder en 2003 la compagnie dernière minute, dont il assure toujours la direction. Dans ses spectacles mêlant danse, théâtre, cirque, musique, arts plastiques et mime, Pierre Rigal travaille avec des </w:t>
      </w:r>
      <w:proofErr w:type="spellStart"/>
      <w:r w:rsidRPr="00A66283">
        <w:rPr>
          <w:rFonts w:ascii="Studio Feixen Sans" w:hAnsi="Studio Feixen Sans"/>
          <w:sz w:val="22"/>
          <w:szCs w:val="22"/>
          <w:lang w:val="fr-FR"/>
        </w:rPr>
        <w:t>danseur·euse·s</w:t>
      </w:r>
      <w:proofErr w:type="spellEnd"/>
      <w:r w:rsidRPr="00A66283">
        <w:rPr>
          <w:rFonts w:ascii="Studio Feixen Sans" w:hAnsi="Studio Feixen Sans"/>
          <w:sz w:val="22"/>
          <w:szCs w:val="22"/>
          <w:lang w:val="fr-FR"/>
        </w:rPr>
        <w:t xml:space="preserve"> de hip-hop et des acrobates, expérimentant volontiers des approches participatives. En 2024, il célèbre l’arrivée de la flamme olympique à Marseille avec BALLET JOGGING, performance collective pour 200 coureurs. Associant l’art et le sport, cette proposition s’inspire des « chorégraphies » exécutées par les oiseaux ou les poissons. Avec R·ONDE·S, il déploie une nouvelle fois son art dans des lieux autres que le théâtre puisqu’il investit le Panthéon (Paris) et le patrimoine industriel de l’usine sidérurgique de </w:t>
      </w:r>
      <w:proofErr w:type="spellStart"/>
      <w:r w:rsidRPr="00A66283">
        <w:rPr>
          <w:rFonts w:ascii="Studio Feixen Sans" w:hAnsi="Studio Feixen Sans"/>
          <w:sz w:val="22"/>
          <w:szCs w:val="22"/>
          <w:lang w:val="fr-FR"/>
        </w:rPr>
        <w:t>Völklingen</w:t>
      </w:r>
      <w:proofErr w:type="spellEnd"/>
      <w:r w:rsidRPr="00A66283">
        <w:rPr>
          <w:rFonts w:ascii="Studio Feixen Sans" w:hAnsi="Studio Feixen Sans"/>
          <w:sz w:val="22"/>
          <w:szCs w:val="22"/>
          <w:lang w:val="fr-FR"/>
        </w:rPr>
        <w:t xml:space="preserve">. </w:t>
      </w:r>
    </w:p>
    <w:p w14:paraId="245F0ED5" w14:textId="77777777" w:rsidR="003E3864" w:rsidRPr="00A66283" w:rsidRDefault="003E3864" w:rsidP="003E3864">
      <w:pPr>
        <w:pStyle w:val="HTMLVorformatiert"/>
        <w:jc w:val="both"/>
        <w:rPr>
          <w:rFonts w:ascii="Studio Feixen Sans Medium" w:hAnsi="Studio Feixen Sans Medium"/>
          <w:b/>
          <w:sz w:val="24"/>
          <w:szCs w:val="24"/>
          <w:lang w:val="fr-FR"/>
        </w:rPr>
      </w:pPr>
    </w:p>
    <w:p w14:paraId="6DC8BA2C" w14:textId="77777777" w:rsidR="003E3864" w:rsidRPr="00A66283" w:rsidRDefault="003E3864" w:rsidP="003E3864">
      <w:pPr>
        <w:pStyle w:val="HTMLVorformatiert"/>
        <w:rPr>
          <w:rFonts w:ascii="Studio Feixen Sans Medium" w:hAnsi="Studio Feixen Sans Medium"/>
          <w:b/>
          <w:sz w:val="24"/>
          <w:szCs w:val="24"/>
          <w:lang w:val="fr-FR"/>
        </w:rPr>
      </w:pPr>
      <w:r w:rsidRPr="00A66283">
        <w:rPr>
          <w:rFonts w:ascii="Studio Feixen Sans Medium" w:hAnsi="Studio Feixen Sans Medium"/>
          <w:b/>
          <w:sz w:val="24"/>
          <w:szCs w:val="24"/>
          <w:lang w:val="fr-FR"/>
        </w:rPr>
        <w:t xml:space="preserve">Performance chorégraphique </w:t>
      </w:r>
      <w:proofErr w:type="spellStart"/>
      <w:r w:rsidRPr="00A66283">
        <w:rPr>
          <w:rFonts w:ascii="Studio Feixen Sans Medium" w:hAnsi="Studio Feixen Sans Medium"/>
          <w:b/>
          <w:sz w:val="24"/>
          <w:szCs w:val="24"/>
          <w:lang w:val="fr-FR"/>
        </w:rPr>
        <w:t>R·onde·s</w:t>
      </w:r>
      <w:proofErr w:type="spellEnd"/>
      <w:r w:rsidRPr="00A66283">
        <w:rPr>
          <w:rFonts w:ascii="Studio Feixen Sans Medium" w:hAnsi="Studio Feixen Sans Medium"/>
          <w:b/>
          <w:sz w:val="24"/>
          <w:szCs w:val="24"/>
          <w:lang w:val="fr-FR"/>
        </w:rPr>
        <w:t xml:space="preserve"> de Pierre Rigal</w:t>
      </w:r>
      <w:r w:rsidRPr="00A66283">
        <w:rPr>
          <w:rFonts w:ascii="Studio Feixen Sans Medium" w:hAnsi="Studio Feixen Sans Medium"/>
          <w:b/>
          <w:sz w:val="24"/>
          <w:szCs w:val="24"/>
          <w:lang w:val="fr-FR"/>
        </w:rPr>
        <w:br/>
        <w:t>19 et 20 juin, à 19h sur la Place des minerais du Patrimoine mondial Völklinger Hütte</w:t>
      </w:r>
    </w:p>
    <w:p w14:paraId="489B1E0C" w14:textId="77777777" w:rsidR="003E3864" w:rsidRPr="00A66283" w:rsidRDefault="003E3864" w:rsidP="003E3864">
      <w:pPr>
        <w:spacing w:line="280" w:lineRule="atLeast"/>
        <w:rPr>
          <w:rFonts w:ascii="Studio Feixen Sans" w:hAnsi="Studio Feixen Sans"/>
          <w:sz w:val="22"/>
          <w:szCs w:val="22"/>
        </w:rPr>
      </w:pPr>
      <w:r w:rsidRPr="00A66283">
        <w:rPr>
          <w:rFonts w:ascii="Studio Feixen Sans" w:hAnsi="Studio Feixen Sans"/>
          <w:sz w:val="22"/>
          <w:szCs w:val="22"/>
          <w:lang w:val="fr-FR"/>
        </w:rPr>
        <w:t>Billets de 10 euros (enfants) à 26 euros (plein tarif) disponibles sur carreau-forbach.com et à la caisse du soir</w:t>
      </w:r>
    </w:p>
    <w:p w14:paraId="01DC9A24" w14:textId="77777777" w:rsidR="003E3864" w:rsidRPr="00A66283" w:rsidRDefault="003E3864" w:rsidP="003E3864"/>
    <w:p w14:paraId="0711FA26" w14:textId="77777777" w:rsidR="003E3864" w:rsidRPr="00A66283" w:rsidRDefault="003E3864" w:rsidP="003E3864"/>
    <w:p w14:paraId="15DD22F3" w14:textId="77777777" w:rsidR="00AE5C1C" w:rsidRPr="00A66283" w:rsidRDefault="00AE5C1C" w:rsidP="003E3864">
      <w:pPr>
        <w:spacing w:line="280" w:lineRule="atLeast"/>
        <w:jc w:val="both"/>
      </w:pPr>
    </w:p>
    <w:sectPr w:rsidR="00AE5C1C" w:rsidRPr="00A66283"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EEB8" w14:textId="77777777" w:rsidR="00E04E53" w:rsidRDefault="00E04E53">
      <w:r>
        <w:separator/>
      </w:r>
    </w:p>
  </w:endnote>
  <w:endnote w:type="continuationSeparator" w:id="0">
    <w:p w14:paraId="1BEE615E" w14:textId="77777777" w:rsidR="00E04E53" w:rsidRDefault="00E0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altName w:val="Calibri"/>
    <w:panose1 w:val="00000500000000000000"/>
    <w:charset w:val="00"/>
    <w:family w:val="modern"/>
    <w:notTrueType/>
    <w:pitch w:val="variable"/>
    <w:sig w:usb0="00000007" w:usb1="02000000" w:usb2="00000000" w:usb3="00000000" w:csb0="00000093" w:csb1="00000000"/>
  </w:font>
  <w:font w:name="Studio Feixen Sans Medium">
    <w:altName w:val="Calibri"/>
    <w:panose1 w:val="00000500000000000000"/>
    <w:charset w:val="00"/>
    <w:family w:val="modern"/>
    <w:notTrueType/>
    <w:pitch w:val="variable"/>
    <w:sig w:usb0="00000007" w:usb1="02000000" w:usb2="00000000" w:usb3="00000000" w:csb0="00000093" w:csb1="00000000"/>
  </w:font>
  <w:font w:name="Studio Feixen Sans">
    <w:altName w:val="Calibri"/>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3E3A" w14:textId="77777777" w:rsidR="002762AA" w:rsidRDefault="002762AA">
    <w:pPr>
      <w:pStyle w:val="Fuzeile"/>
      <w:spacing w:line="240" w:lineRule="exact"/>
      <w:rPr>
        <w:rFonts w:ascii="InterstateRegular" w:hAnsi="InterstateRegular"/>
        <w:sz w:val="18"/>
      </w:rPr>
    </w:pPr>
  </w:p>
  <w:p w14:paraId="29C83A6C"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17604C0"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27A0E01D" w14:textId="77777777" w:rsidR="002762AA" w:rsidRPr="003E3864" w:rsidRDefault="002762AA" w:rsidP="0073452A">
    <w:pPr>
      <w:pStyle w:val="Fuzeile"/>
      <w:ind w:left="-709" w:right="-1701"/>
      <w:rPr>
        <w:rFonts w:ascii="Studio Feixen Sans" w:hAnsi="Studio Feixen Sans"/>
        <w:sz w:val="18"/>
      </w:rPr>
    </w:pPr>
    <w:r w:rsidRPr="003E3864">
      <w:rPr>
        <w:rFonts w:ascii="Studio Feixen Sans" w:hAnsi="Studio Feixen Sans"/>
        <w:sz w:val="18"/>
      </w:rPr>
      <w:t>Tel. 06898/9100-100</w:t>
    </w:r>
    <w:r w:rsidR="00D0563D" w:rsidRPr="003E3864">
      <w:rPr>
        <w:rFonts w:ascii="Studio Feixen Sans" w:hAnsi="Studio Feixen Sans"/>
        <w:sz w:val="18"/>
      </w:rPr>
      <w:t xml:space="preserve"> |</w:t>
    </w:r>
    <w:r w:rsidRPr="003E3864">
      <w:rPr>
        <w:rFonts w:ascii="Studio Feixen Sans" w:hAnsi="Studio Feixen Sans"/>
        <w:sz w:val="18"/>
      </w:rPr>
      <w:t xml:space="preserve"> Fax 06898/9100-111</w:t>
    </w:r>
    <w:r w:rsidR="007518FD" w:rsidRPr="003E3864">
      <w:rPr>
        <w:rFonts w:ascii="Studio Feixen Sans" w:hAnsi="Studio Feixen Sans"/>
        <w:sz w:val="18"/>
      </w:rPr>
      <w:t xml:space="preserve"> | </w:t>
    </w:r>
    <w:r w:rsidR="00D4611F" w:rsidRPr="003E3864">
      <w:rPr>
        <w:rFonts w:ascii="Studio Feixen Sans" w:hAnsi="Studio Feixen Sans"/>
        <w:sz w:val="18"/>
      </w:rPr>
      <w:t xml:space="preserve">mail@voelklinger-huette.org | </w:t>
    </w:r>
    <w:r w:rsidR="007518FD" w:rsidRPr="003E3864">
      <w:rPr>
        <w:rFonts w:ascii="Studio Feixen Sans" w:hAnsi="Studio Feixen Sans"/>
        <w:sz w:val="18"/>
      </w:rPr>
      <w:t>www.v</w:t>
    </w:r>
    <w:r w:rsidR="00115016" w:rsidRPr="003E3864">
      <w:rPr>
        <w:rFonts w:ascii="Studio Feixen Sans" w:hAnsi="Studio Feixen Sans"/>
        <w:sz w:val="18"/>
      </w:rPr>
      <w:t>oelklinger-</w:t>
    </w:r>
    <w:r w:rsidR="007518FD" w:rsidRPr="003E3864">
      <w:rPr>
        <w:rFonts w:ascii="Studio Feixen Sans" w:hAnsi="Studio Feixen Sans"/>
        <w:sz w:val="18"/>
      </w:rPr>
      <w:t>h</w:t>
    </w:r>
    <w:r w:rsidR="00115016" w:rsidRPr="003E3864">
      <w:rPr>
        <w:rFonts w:ascii="Studio Feixen Sans" w:hAnsi="Studio Feixen Sans"/>
        <w:sz w:val="18"/>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FFA1" w14:textId="77777777" w:rsidR="00E04E53" w:rsidRDefault="00E04E53">
      <w:r>
        <w:separator/>
      </w:r>
    </w:p>
  </w:footnote>
  <w:footnote w:type="continuationSeparator" w:id="0">
    <w:p w14:paraId="58079989" w14:textId="77777777" w:rsidR="00E04E53" w:rsidRDefault="00E04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EDDB" w14:textId="77777777" w:rsidR="002762AA" w:rsidRPr="00115016" w:rsidRDefault="003E66A4">
    <w:pPr>
      <w:rPr>
        <w:rFonts w:ascii="InterstateRegular" w:hAnsi="InterstateRegular"/>
        <w:sz w:val="22"/>
      </w:rPr>
    </w:pPr>
    <w:r>
      <w:rPr>
        <w:noProof/>
      </w:rPr>
      <w:drawing>
        <wp:inline distT="0" distB="0" distL="0" distR="0" wp14:anchorId="5503965C" wp14:editId="05AC25C3">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45D988" w14:textId="77777777" w:rsidR="002762AA" w:rsidRDefault="002762AA">
    <w:pPr>
      <w:pStyle w:val="Kopfzeile"/>
      <w:rPr>
        <w:rFonts w:ascii="InterstateRegular" w:hAnsi="InterstateRegular"/>
        <w:sz w:val="16"/>
      </w:rPr>
    </w:pPr>
  </w:p>
  <w:p w14:paraId="27B6EA55" w14:textId="77777777" w:rsidR="00A145C1" w:rsidRDefault="00A145C1">
    <w:pPr>
      <w:pStyle w:val="Kopfzeile"/>
      <w:rPr>
        <w:rFonts w:ascii="InterstateRegular" w:hAnsi="InterstateRegular"/>
        <w:sz w:val="16"/>
      </w:rPr>
    </w:pPr>
  </w:p>
  <w:p w14:paraId="2F489400"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6140436">
    <w:abstractNumId w:val="1"/>
  </w:num>
  <w:num w:numId="2" w16cid:durableId="723720239">
    <w:abstractNumId w:val="3"/>
  </w:num>
  <w:num w:numId="3" w16cid:durableId="559632873">
    <w:abstractNumId w:val="0"/>
  </w:num>
  <w:num w:numId="4" w16cid:durableId="686323990">
    <w:abstractNumId w:val="10"/>
  </w:num>
  <w:num w:numId="5" w16cid:durableId="914316484">
    <w:abstractNumId w:val="9"/>
  </w:num>
  <w:num w:numId="6" w16cid:durableId="1919288181">
    <w:abstractNumId w:val="2"/>
  </w:num>
  <w:num w:numId="7" w16cid:durableId="1153644493">
    <w:abstractNumId w:val="14"/>
  </w:num>
  <w:num w:numId="8" w16cid:durableId="1127552356">
    <w:abstractNumId w:val="12"/>
  </w:num>
  <w:num w:numId="9" w16cid:durableId="1101485551">
    <w:abstractNumId w:val="7"/>
  </w:num>
  <w:num w:numId="10" w16cid:durableId="1406412709">
    <w:abstractNumId w:val="6"/>
  </w:num>
  <w:num w:numId="11" w16cid:durableId="860819658">
    <w:abstractNumId w:val="5"/>
  </w:num>
  <w:num w:numId="12" w16cid:durableId="400061506">
    <w:abstractNumId w:val="8"/>
  </w:num>
  <w:num w:numId="13" w16cid:durableId="2044280168">
    <w:abstractNumId w:val="15"/>
  </w:num>
  <w:num w:numId="14" w16cid:durableId="2102335520">
    <w:abstractNumId w:val="11"/>
  </w:num>
  <w:num w:numId="15" w16cid:durableId="541097216">
    <w:abstractNumId w:val="13"/>
  </w:num>
  <w:num w:numId="16" w16cid:durableId="745883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491F"/>
    <w:rsid w:val="00025602"/>
    <w:rsid w:val="000278A3"/>
    <w:rsid w:val="00033D4E"/>
    <w:rsid w:val="00034C23"/>
    <w:rsid w:val="00036C0D"/>
    <w:rsid w:val="0004178B"/>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19BB"/>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5AAC"/>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3427"/>
    <w:rsid w:val="001B46A0"/>
    <w:rsid w:val="001B5BAE"/>
    <w:rsid w:val="001B7255"/>
    <w:rsid w:val="001C681B"/>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04DE"/>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1C53"/>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26D6"/>
    <w:rsid w:val="003D313E"/>
    <w:rsid w:val="003D493E"/>
    <w:rsid w:val="003D7AA1"/>
    <w:rsid w:val="003D7C98"/>
    <w:rsid w:val="003E3864"/>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3AEC"/>
    <w:rsid w:val="00434173"/>
    <w:rsid w:val="00436C8E"/>
    <w:rsid w:val="00450CD7"/>
    <w:rsid w:val="00451235"/>
    <w:rsid w:val="004530E9"/>
    <w:rsid w:val="00453809"/>
    <w:rsid w:val="004544A8"/>
    <w:rsid w:val="00454F2D"/>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3784"/>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1FA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76AC8"/>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87D44"/>
    <w:rsid w:val="008A18A5"/>
    <w:rsid w:val="008A6315"/>
    <w:rsid w:val="008A7E7A"/>
    <w:rsid w:val="008B11AE"/>
    <w:rsid w:val="008B18EB"/>
    <w:rsid w:val="008B2B92"/>
    <w:rsid w:val="008B3114"/>
    <w:rsid w:val="008B3947"/>
    <w:rsid w:val="008B4117"/>
    <w:rsid w:val="008C5C3F"/>
    <w:rsid w:val="008C5D6C"/>
    <w:rsid w:val="008C5FD3"/>
    <w:rsid w:val="008C632F"/>
    <w:rsid w:val="008D0FE4"/>
    <w:rsid w:val="008E197C"/>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D7623"/>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0B0"/>
    <w:rsid w:val="00A362CA"/>
    <w:rsid w:val="00A437B9"/>
    <w:rsid w:val="00A437D3"/>
    <w:rsid w:val="00A449DF"/>
    <w:rsid w:val="00A45BAF"/>
    <w:rsid w:val="00A5064F"/>
    <w:rsid w:val="00A5566F"/>
    <w:rsid w:val="00A612B5"/>
    <w:rsid w:val="00A614A5"/>
    <w:rsid w:val="00A61922"/>
    <w:rsid w:val="00A61DB5"/>
    <w:rsid w:val="00A66283"/>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5C1C"/>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35E47"/>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D5074"/>
    <w:rsid w:val="00DE77C4"/>
    <w:rsid w:val="00DF0248"/>
    <w:rsid w:val="00DF2BC1"/>
    <w:rsid w:val="00DF58E0"/>
    <w:rsid w:val="00E0018A"/>
    <w:rsid w:val="00E004C2"/>
    <w:rsid w:val="00E007CA"/>
    <w:rsid w:val="00E02500"/>
    <w:rsid w:val="00E04E53"/>
    <w:rsid w:val="00E054AF"/>
    <w:rsid w:val="00E07A62"/>
    <w:rsid w:val="00E10668"/>
    <w:rsid w:val="00E2215B"/>
    <w:rsid w:val="00E22A0D"/>
    <w:rsid w:val="00E24C41"/>
    <w:rsid w:val="00E24CDE"/>
    <w:rsid w:val="00E302EB"/>
    <w:rsid w:val="00E31551"/>
    <w:rsid w:val="00E33018"/>
    <w:rsid w:val="00E36A50"/>
    <w:rsid w:val="00E375E5"/>
    <w:rsid w:val="00E433D8"/>
    <w:rsid w:val="00E54FBF"/>
    <w:rsid w:val="00E60C8A"/>
    <w:rsid w:val="00E6754A"/>
    <w:rsid w:val="00E87F7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EF6731"/>
    <w:rsid w:val="00F105B3"/>
    <w:rsid w:val="00F10CB7"/>
    <w:rsid w:val="00F11651"/>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B2C54"/>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BEBF22"/>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styleId="HTMLVorformatiert">
    <w:name w:val="HTML Preformatted"/>
    <w:basedOn w:val="Standard"/>
    <w:link w:val="HTMLVorformatiertZchn"/>
    <w:uiPriority w:val="99"/>
    <w:semiHidden/>
    <w:unhideWhenUsed/>
    <w:rsid w:val="001C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US"/>
    </w:rPr>
  </w:style>
  <w:style w:type="character" w:customStyle="1" w:styleId="HTMLVorformatiertZchn">
    <w:name w:val="HTML Vorformatiert Zchn"/>
    <w:basedOn w:val="Absatz-Standardschriftart"/>
    <w:link w:val="HTMLVorformatiert"/>
    <w:uiPriority w:val="99"/>
    <w:semiHidden/>
    <w:rsid w:val="001C681B"/>
    <w:rPr>
      <w:rFonts w:ascii="Courier New" w:eastAsiaTheme="minorHAns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2933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2025-05-28T09:09:00Z</cp:lastPrinted>
  <dcterms:created xsi:type="dcterms:W3CDTF">2025-06-02T12:25:00Z</dcterms:created>
  <dcterms:modified xsi:type="dcterms:W3CDTF">2025-06-02T12:25:00Z</dcterms:modified>
</cp:coreProperties>
</file>