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56" w:rsidRPr="00E27D35" w:rsidRDefault="00E63956" w:rsidP="004A6453">
      <w:pPr>
        <w:spacing w:line="280" w:lineRule="atLeast"/>
        <w:jc w:val="both"/>
        <w:rPr>
          <w:rFonts w:ascii="Studio Feixen Sans" w:hAnsi="Studio Feixen Sans"/>
          <w:sz w:val="28"/>
          <w:szCs w:val="28"/>
        </w:rPr>
      </w:pPr>
      <w:r w:rsidRPr="00E27D35">
        <w:rPr>
          <w:rFonts w:ascii="Studio Feixen Sans" w:hAnsi="Studio Feixen Sans"/>
          <w:sz w:val="28"/>
          <w:szCs w:val="28"/>
        </w:rPr>
        <w:t>9. November 2024 – 17. August 2025</w:t>
      </w:r>
    </w:p>
    <w:p w:rsidR="00C42E80" w:rsidRDefault="00E63956" w:rsidP="004A6453">
      <w:pPr>
        <w:spacing w:line="280" w:lineRule="atLeast"/>
        <w:jc w:val="both"/>
        <w:rPr>
          <w:rFonts w:ascii="Studio Feixen Edgy WVH" w:hAnsi="Studio Feixen Edgy WVH"/>
          <w:b/>
          <w:bCs/>
          <w:sz w:val="28"/>
          <w:szCs w:val="28"/>
          <w:lang w:val="en-GB"/>
        </w:rPr>
      </w:pPr>
      <w:r w:rsidRPr="00E27D35">
        <w:rPr>
          <w:rFonts w:ascii="Studio Feixen Edgy WVH" w:hAnsi="Studio Feixen Edgy WVH"/>
          <w:b/>
          <w:bCs/>
          <w:sz w:val="28"/>
          <w:szCs w:val="28"/>
          <w:lang w:val="en-GB"/>
        </w:rPr>
        <w:t>THE TRUE SIZE OF AFRICA</w:t>
      </w:r>
    </w:p>
    <w:p w:rsidR="00C42E80" w:rsidRDefault="00B121DE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 xml:space="preserve">Großer </w:t>
      </w:r>
      <w:r w:rsidR="00C42E80" w:rsidRPr="00C42E80">
        <w:rPr>
          <w:rFonts w:ascii="Studio Feixen Sans" w:hAnsi="Studio Feixen Sans"/>
          <w:sz w:val="22"/>
          <w:szCs w:val="22"/>
        </w:rPr>
        <w:t>Ausstellungsparcours vom Pumpenhaus über die Gebläsehalle, Verdichterhalle und Si</w:t>
      </w:r>
      <w:r w:rsidR="00EC23D8">
        <w:rPr>
          <w:rFonts w:ascii="Studio Feixen Sans" w:hAnsi="Studio Feixen Sans"/>
          <w:sz w:val="22"/>
          <w:szCs w:val="22"/>
        </w:rPr>
        <w:t>nteranlage bis hin zur Erzhalle</w:t>
      </w:r>
    </w:p>
    <w:p w:rsidR="00C42E80" w:rsidRPr="00C42E80" w:rsidRDefault="00C42E80" w:rsidP="004A6453">
      <w:pPr>
        <w:spacing w:line="280" w:lineRule="atLeast"/>
        <w:jc w:val="both"/>
        <w:rPr>
          <w:rFonts w:ascii="Studio Feixen Edgy WVH" w:hAnsi="Studio Feixen Edgy WVH"/>
          <w:bCs/>
          <w:sz w:val="22"/>
          <w:szCs w:val="22"/>
          <w:lang w:val="en-GB"/>
        </w:rPr>
      </w:pPr>
    </w:p>
    <w:p w:rsidR="00E63956" w:rsidRPr="00C5477F" w:rsidRDefault="00E63956" w:rsidP="004A6453">
      <w:pPr>
        <w:spacing w:before="120" w:after="120" w:line="280" w:lineRule="atLeast"/>
        <w:jc w:val="both"/>
        <w:rPr>
          <w:rFonts w:ascii="Studio Feixen Sans" w:hAnsi="Studio Feixen Sans"/>
          <w:sz w:val="22"/>
          <w:szCs w:val="22"/>
        </w:rPr>
      </w:pPr>
      <w:r w:rsidRPr="00C5477F">
        <w:rPr>
          <w:rStyle w:val="Fett"/>
          <w:rFonts w:ascii="Studio Feixen Sans" w:hAnsi="Studio Feixen Sans" w:cs="Arial"/>
          <w:sz w:val="22"/>
          <w:szCs w:val="22"/>
        </w:rPr>
        <w:t>THE TRUE SIZE OF AFRICA</w:t>
      </w:r>
      <w:r w:rsidRPr="00C5477F">
        <w:rPr>
          <w:rFonts w:ascii="Studio Feixen Sans" w:hAnsi="Studio Feixen Sans"/>
          <w:sz w:val="22"/>
          <w:szCs w:val="22"/>
        </w:rPr>
        <w:t xml:space="preserve"> erprobt Annäherungen an den Riesenkontinent, die Vorurteile und Stereotypen aufbrechen – mittels Kulturgeschichte und Gegenwartskunst, durch stetige Perspektivwechsel und künstlerische Vielstimmigkeit.</w:t>
      </w:r>
    </w:p>
    <w:p w:rsidR="00C5477F" w:rsidRPr="00C5477F" w:rsidRDefault="006637FA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  <w:lang w:val="en-GB"/>
        </w:rPr>
      </w:pPr>
      <w:r w:rsidRPr="00C5477F">
        <w:rPr>
          <w:rFonts w:ascii="Studio Feixen Sans" w:hAnsi="Studio Feixen Sans"/>
          <w:sz w:val="22"/>
          <w:szCs w:val="22"/>
        </w:rPr>
        <w:t xml:space="preserve">Zu den eingeladenen Künstler:innen gehören </w:t>
      </w:r>
      <w:r w:rsidR="00C5477F" w:rsidRPr="00C5477F">
        <w:rPr>
          <w:rFonts w:ascii="Studio Feixen Sans" w:hAnsi="Studio Feixen Sans"/>
          <w:sz w:val="22"/>
          <w:szCs w:val="22"/>
        </w:rPr>
        <w:t xml:space="preserve">Dele Adeyemo (Kaduna, Nigeria / London, England / Lagos, Nigeria), John Akomfrah (Accra, Ghana / London, England), James Gregory Atkinson (Frankfurt, Deutschland / Seattle, USA), Sammy Baloji (Lubumbashi, DR Kongo / Brüssel, Belgien), Arébénor Basséne (Dakar, Senegal), Memory Biwa (Windhoek, Namibia), </w:t>
      </w:r>
      <w:r w:rsidR="00C5477F" w:rsidRPr="00C5477F">
        <w:rPr>
          <w:rFonts w:ascii="Studio Feixen Sans" w:hAnsi="Studio Feixen Sans"/>
          <w:sz w:val="22"/>
          <w:szCs w:val="22"/>
          <w:lang w:val="en-GB"/>
        </w:rPr>
        <w:t xml:space="preserve">María Magdalena Campos-Pons (Matanzas, Cuba / Nashville, USA), </w:t>
      </w:r>
      <w:r w:rsidR="00C5477F" w:rsidRPr="00C5477F">
        <w:rPr>
          <w:rFonts w:ascii="Studio Feixen Sans" w:hAnsi="Studio Feixen Sans"/>
          <w:sz w:val="22"/>
          <w:szCs w:val="22"/>
        </w:rPr>
        <w:t xml:space="preserve">CATPC (Lusanga, DR Kongo), Omar Victor Diop (Dakar, Senegal / Paris, Frankreich), </w:t>
      </w:r>
      <w:r w:rsidR="00C5477F" w:rsidRPr="00C5477F">
        <w:rPr>
          <w:rFonts w:ascii="Studio Feixen Sans" w:hAnsi="Studio Feixen Sans"/>
          <w:sz w:val="22"/>
          <w:szCs w:val="22"/>
          <w:lang w:val="en-GB"/>
        </w:rPr>
        <w:t xml:space="preserve">Sokari Douglas Camp (Buguma, Nigeria / London, England), </w:t>
      </w:r>
      <w:r w:rsidR="00C5477F" w:rsidRPr="00C5477F">
        <w:rPr>
          <w:rFonts w:ascii="Studio Feixen Sans" w:hAnsi="Studio Feixen Sans"/>
          <w:sz w:val="22"/>
          <w:szCs w:val="22"/>
        </w:rPr>
        <w:t xml:space="preserve">William Kentridge (Johannesburg, Südafrika), Kongo Astronauts (Kinshasa, DR Kongo), Susana Pilar Delahante Matienzo (Havanna, Kuba / Enschede, Niederlande), Roméo Mivekannin (Bouaké, Elfenbeinküste / Toulouse, Frankreich), Zanele Muholi (Kapstadt / Umlazi, Südafrika), Josèfa Ntjam (Metz, Frankreich), Kaloki Nyamai (Nairobi, Kenia), Emeka Ogboh ( Lagos, Nigeria / Berlin, Deutschland), Zineb Sedira (Algiers, Algerien / Paris, Frankreich / London, England), Sandra Seghir (Lomé, Togo / Dakar, Senegal), Yinka Shonibare (London, England), The Singh Twins (Richmond, England), Géraldine Tobe (Kinshasa, DR Kongo), </w:t>
      </w:r>
      <w:r w:rsidR="00C5477F" w:rsidRPr="00C5477F">
        <w:rPr>
          <w:rFonts w:ascii="Studio Feixen Sans" w:hAnsi="Studio Feixen Sans"/>
          <w:sz w:val="22"/>
          <w:szCs w:val="22"/>
          <w:lang w:val="en-GB"/>
        </w:rPr>
        <w:t>Kara Walker (New York, USA) und Carrie Mae Weems (Syracuse, USA).</w:t>
      </w:r>
    </w:p>
    <w:p w:rsidR="00E63956" w:rsidRDefault="00E63956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:rsidR="00E136E0" w:rsidRDefault="00B12AAD" w:rsidP="004A6453">
      <w:pPr>
        <w:autoSpaceDE w:val="0"/>
        <w:autoSpaceDN w:val="0"/>
        <w:adjustRightInd w:val="0"/>
        <w:spacing w:line="280" w:lineRule="atLeast"/>
        <w:jc w:val="both"/>
        <w:rPr>
          <w:rFonts w:ascii="StudioFeixenSans-Book" w:hAnsi="StudioFeixenSans-Book" w:cs="StudioFeixenSans-Book"/>
          <w:sz w:val="22"/>
          <w:szCs w:val="22"/>
        </w:rPr>
      </w:pPr>
      <w:r w:rsidRPr="00B12AAD">
        <w:rPr>
          <w:rFonts w:ascii="StudioFeixenSans-Book" w:hAnsi="StudioFeixenSans-Book" w:cs="StudioFeixenSans-Book"/>
          <w:sz w:val="22"/>
          <w:szCs w:val="22"/>
        </w:rPr>
        <w:t>Zur Ausstellung erscheint im Februar 2025 im Hirmer</w:t>
      </w:r>
      <w:r>
        <w:rPr>
          <w:rFonts w:ascii="StudioFeixenSans-Book" w:hAnsi="StudioFeixenSans-Book" w:cs="StudioFeixenSans-Book"/>
          <w:sz w:val="22"/>
          <w:szCs w:val="22"/>
        </w:rPr>
        <w:t xml:space="preserve"> Verlag ein reich </w:t>
      </w:r>
      <w:r w:rsidRPr="00B12AAD">
        <w:rPr>
          <w:rFonts w:ascii="StudioFeixenSans-Book" w:hAnsi="StudioFeixenSans-Book" w:cs="StudioFeixenSans-Book"/>
          <w:sz w:val="22"/>
          <w:szCs w:val="22"/>
        </w:rPr>
        <w:t>illustriertes Katalogbuch in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>englischer Sprache, herausgegeben von Ralf Beil,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>Markus Messling und Christiane Solte-Gresser, mit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>Essays von Ralf Beil, Elara Bertho, Souleymane Bachir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>Diagne, Till Förster, Franck Hofmann, Markus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>Messling, Nadia Yala Kisukidi und Christiane Solte-Gresser. Eine Dokumentation des Museums of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>Memorability, Text-Bild-Inserts zu allen Künstler:innen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>und Werken der Ausstellung sowie literarischphilosophische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>Quellentexte von Chinua Achebe,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>Johannes Leo Africanus, James Baldwin und Josephine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>Baker über Teju Cole, Olaudah Equiano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>und Patrice Lumumba bis hin zu Wole Soyinka,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>Binyavanga Wainaina u.v.m. machen das Buch zu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>einem veritablen Kompendium rund um THE TRUE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 xml:space="preserve">SIZE OF AFRICA. </w:t>
      </w:r>
    </w:p>
    <w:p w:rsidR="00630575" w:rsidRDefault="00630575" w:rsidP="004A645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:rsidR="005071B6" w:rsidRPr="005071B6" w:rsidRDefault="005071B6" w:rsidP="004A6453">
      <w:pPr>
        <w:pStyle w:val="NurText"/>
        <w:spacing w:line="280" w:lineRule="atLeast"/>
        <w:jc w:val="both"/>
        <w:rPr>
          <w:rFonts w:ascii="Studio Feixen Sans" w:hAnsi="Studio Feixen Sans"/>
          <w:szCs w:val="22"/>
        </w:rPr>
      </w:pPr>
      <w:r w:rsidRPr="005071B6">
        <w:rPr>
          <w:rFonts w:ascii="Studio Feixen Sans" w:hAnsi="Studio Feixen Sans"/>
          <w:szCs w:val="22"/>
        </w:rPr>
        <w:t>In Kooperation mit dem Käte Hamburger Kolleg für kulturelle Praktiken der Reparation CURE der Universität des Saarlandes</w:t>
      </w:r>
    </w:p>
    <w:p w:rsidR="00853797" w:rsidRDefault="00853797" w:rsidP="008B2EAD">
      <w:pPr>
        <w:pStyle w:val="NurText"/>
        <w:spacing w:line="280" w:lineRule="atLeast"/>
        <w:rPr>
          <w:rFonts w:ascii="Studio Feixen Sans Medium" w:hAnsi="Studio Feixen Sans Medium"/>
          <w:b/>
          <w:sz w:val="28"/>
          <w:szCs w:val="28"/>
        </w:rPr>
      </w:pPr>
      <w:r w:rsidRPr="00853797">
        <w:rPr>
          <w:rFonts w:ascii="Studio Feixen Sans" w:hAnsi="Studio Feixen Sans"/>
          <w:sz w:val="28"/>
          <w:szCs w:val="28"/>
        </w:rPr>
        <w:lastRenderedPageBreak/>
        <w:t>Juni 2025</w:t>
      </w:r>
      <w:r>
        <w:rPr>
          <w:rFonts w:ascii="Studio Feixen Sans" w:hAnsi="Studio Feixen Sans"/>
          <w:sz w:val="28"/>
          <w:szCs w:val="28"/>
        </w:rPr>
        <w:br/>
      </w:r>
      <w:r w:rsidRPr="0084723F">
        <w:rPr>
          <w:rFonts w:ascii="Studio Feixen Edgy WVH" w:hAnsi="Studio Feixen Edgy WVH"/>
          <w:b/>
          <w:sz w:val="28"/>
          <w:szCs w:val="28"/>
        </w:rPr>
        <w:t>1200°</w:t>
      </w:r>
      <w:r w:rsidR="007E2BF0" w:rsidRPr="0084723F">
        <w:rPr>
          <w:rFonts w:ascii="Studio Feixen Edgy WVH" w:hAnsi="Studio Feixen Edgy WVH"/>
          <w:b/>
          <w:sz w:val="28"/>
          <w:szCs w:val="28"/>
        </w:rPr>
        <w:t xml:space="preserve"> – </w:t>
      </w:r>
      <w:r w:rsidR="00553F2B">
        <w:rPr>
          <w:rFonts w:ascii="Studio Feixen Edgy WVH" w:hAnsi="Studio Feixen Edgy WVH"/>
          <w:b/>
          <w:sz w:val="28"/>
          <w:szCs w:val="28"/>
        </w:rPr>
        <w:t>Das i</w:t>
      </w:r>
      <w:r w:rsidR="007E2BF0" w:rsidRPr="0084723F">
        <w:rPr>
          <w:rFonts w:ascii="Studio Feixen Edgy WVH" w:hAnsi="Studio Feixen Edgy WVH"/>
          <w:b/>
          <w:sz w:val="28"/>
          <w:szCs w:val="28"/>
        </w:rPr>
        <w:t>nterdisziplinäre Event</w:t>
      </w:r>
      <w:r w:rsidR="00553F2B">
        <w:rPr>
          <w:rFonts w:ascii="Studio Feixen Edgy WVH" w:hAnsi="Studio Feixen Edgy WVH"/>
          <w:b/>
          <w:sz w:val="28"/>
          <w:szCs w:val="28"/>
        </w:rPr>
        <w:t>format</w:t>
      </w:r>
    </w:p>
    <w:p w:rsidR="007E2BF0" w:rsidRDefault="007E2BF0" w:rsidP="004A6453">
      <w:pPr>
        <w:pStyle w:val="NurText"/>
        <w:spacing w:line="280" w:lineRule="atLeast"/>
        <w:jc w:val="both"/>
        <w:rPr>
          <w:rFonts w:ascii="Studio Feixen Sans Medium" w:hAnsi="Studio Feixen Sans Medium"/>
          <w:b/>
          <w:sz w:val="28"/>
          <w:szCs w:val="28"/>
        </w:rPr>
      </w:pPr>
    </w:p>
    <w:p w:rsidR="007E2BF0" w:rsidRDefault="007E2BF0" w:rsidP="004A6453">
      <w:pPr>
        <w:pStyle w:val="HTMLVorformatiert"/>
        <w:spacing w:after="120"/>
        <w:jc w:val="both"/>
        <w:rPr>
          <w:rFonts w:ascii="Studio Feixen Sans Medium" w:hAnsi="Studio Feixen Sans Medium"/>
          <w:b/>
          <w:sz w:val="24"/>
          <w:szCs w:val="24"/>
        </w:rPr>
      </w:pPr>
      <w:r w:rsidRPr="007E2BF0">
        <w:rPr>
          <w:rFonts w:ascii="Studio Feixen Sans Medium" w:hAnsi="Studio Feixen Sans Medium"/>
          <w:b/>
          <w:sz w:val="24"/>
          <w:szCs w:val="24"/>
        </w:rPr>
        <w:t>19./20. Juni</w:t>
      </w:r>
      <w:r w:rsidR="00B121DE">
        <w:rPr>
          <w:rFonts w:ascii="Studio Feixen Sans Medium" w:hAnsi="Studio Feixen Sans Medium"/>
          <w:b/>
          <w:sz w:val="24"/>
          <w:szCs w:val="24"/>
        </w:rPr>
        <w:t xml:space="preserve"> </w:t>
      </w:r>
      <w:r w:rsidRPr="007E2BF0">
        <w:rPr>
          <w:rFonts w:ascii="Studio Feixen Sans Medium" w:hAnsi="Studio Feixen Sans Medium"/>
          <w:b/>
          <w:sz w:val="24"/>
          <w:szCs w:val="24"/>
        </w:rPr>
        <w:t>Tanzperformance R.onde.s von Pierre Rigal in Kooperation mit</w:t>
      </w:r>
      <w:r>
        <w:rPr>
          <w:rFonts w:ascii="Studio Feixen Sans Medium" w:hAnsi="Studio Feixen Sans Medium"/>
          <w:b/>
          <w:sz w:val="24"/>
          <w:szCs w:val="24"/>
        </w:rPr>
        <w:t xml:space="preserve"> Le Carreau Scène nationale de Forbach et de l'Est mosellan</w:t>
      </w:r>
    </w:p>
    <w:p w:rsidR="00C42E80" w:rsidRPr="00C42E80" w:rsidRDefault="00C42E80" w:rsidP="004A6453">
      <w:pPr>
        <w:pStyle w:val="NurText"/>
        <w:spacing w:line="280" w:lineRule="atLeast"/>
        <w:jc w:val="both"/>
        <w:rPr>
          <w:rFonts w:ascii="Studio Feixen Sans" w:hAnsi="Studio Feixen Sans"/>
          <w:szCs w:val="22"/>
        </w:rPr>
      </w:pPr>
    </w:p>
    <w:p w:rsidR="00BE5CF2" w:rsidRDefault="00853797" w:rsidP="004A6453">
      <w:pPr>
        <w:pStyle w:val="NurText"/>
        <w:spacing w:line="280" w:lineRule="atLeast"/>
        <w:jc w:val="both"/>
        <w:rPr>
          <w:rFonts w:ascii="Studio Feixen Sans" w:hAnsi="Studio Feixen Sans"/>
          <w:szCs w:val="22"/>
        </w:rPr>
      </w:pPr>
      <w:r w:rsidRPr="00C5477F">
        <w:rPr>
          <w:rFonts w:ascii="Studio Feixen Sans" w:hAnsi="Studio Feixen Sans"/>
          <w:szCs w:val="22"/>
        </w:rPr>
        <w:t>D</w:t>
      </w:r>
      <w:r w:rsidR="00650B1D">
        <w:rPr>
          <w:rFonts w:ascii="Studio Feixen Sans" w:hAnsi="Studio Feixen Sans"/>
          <w:szCs w:val="22"/>
        </w:rPr>
        <w:t>er</w:t>
      </w:r>
      <w:r w:rsidRPr="00C5477F">
        <w:rPr>
          <w:rFonts w:ascii="Studio Feixen Sans" w:hAnsi="Studio Feixen Sans"/>
          <w:szCs w:val="22"/>
        </w:rPr>
        <w:t xml:space="preserve"> Crossover-</w:t>
      </w:r>
      <w:r w:rsidR="00BE5CF2">
        <w:rPr>
          <w:rFonts w:ascii="Studio Feixen Sans" w:hAnsi="Studio Feixen Sans"/>
          <w:szCs w:val="22"/>
        </w:rPr>
        <w:t>Eventreigen 1200°</w:t>
      </w:r>
      <w:r w:rsidRPr="00C5477F">
        <w:rPr>
          <w:rFonts w:ascii="Studio Feixen Sans" w:hAnsi="Studio Feixen Sans"/>
          <w:szCs w:val="22"/>
        </w:rPr>
        <w:t xml:space="preserve"> geht</w:t>
      </w:r>
      <w:r w:rsidR="00BE5CF2">
        <w:rPr>
          <w:rFonts w:ascii="Studio Feixen Sans" w:hAnsi="Studio Feixen Sans"/>
          <w:szCs w:val="22"/>
        </w:rPr>
        <w:t xml:space="preserve"> mit Musik und Tanz</w:t>
      </w:r>
      <w:r w:rsidRPr="00C5477F">
        <w:rPr>
          <w:rFonts w:ascii="Studio Feixen Sans" w:hAnsi="Studio Feixen Sans"/>
          <w:szCs w:val="22"/>
        </w:rPr>
        <w:t xml:space="preserve"> in die zweite Runde, unter anderem freuen wir uns auf eine partizipative Tanz-Produktion des französischen </w:t>
      </w:r>
      <w:r w:rsidR="003113E5">
        <w:rPr>
          <w:rFonts w:ascii="Studio Feixen Sans" w:hAnsi="Studio Feixen Sans"/>
          <w:szCs w:val="22"/>
        </w:rPr>
        <w:t>Star-</w:t>
      </w:r>
      <w:r w:rsidRPr="00C5477F">
        <w:rPr>
          <w:rFonts w:ascii="Studio Feixen Sans" w:hAnsi="Studio Feixen Sans"/>
          <w:szCs w:val="22"/>
        </w:rPr>
        <w:t>Choreographen Pierre Rigal</w:t>
      </w:r>
      <w:r w:rsidR="00C85C43">
        <w:rPr>
          <w:rFonts w:ascii="Studio Feixen Sans" w:hAnsi="Studio Feixen Sans"/>
          <w:szCs w:val="22"/>
        </w:rPr>
        <w:t xml:space="preserve">. </w:t>
      </w:r>
    </w:p>
    <w:p w:rsidR="00BE5CF2" w:rsidRPr="00E63956" w:rsidRDefault="00BE5CF2" w:rsidP="004A6453">
      <w:pPr>
        <w:pStyle w:val="NurText"/>
        <w:spacing w:line="280" w:lineRule="atLeast"/>
        <w:jc w:val="both"/>
        <w:rPr>
          <w:rFonts w:ascii="Studio Feixen Sans" w:hAnsi="Studio Feixen Sans" w:cstheme="minorHAnsi"/>
          <w:szCs w:val="22"/>
        </w:rPr>
      </w:pPr>
    </w:p>
    <w:p w:rsidR="00C5477F" w:rsidRPr="00C5477F" w:rsidRDefault="00C5477F" w:rsidP="004A6453">
      <w:pPr>
        <w:spacing w:line="280" w:lineRule="atLeast"/>
        <w:jc w:val="both"/>
        <w:rPr>
          <w:rFonts w:ascii="Studio Feixen Sans" w:hAnsi="Studio Feixen Sans"/>
          <w:sz w:val="28"/>
          <w:szCs w:val="28"/>
        </w:rPr>
      </w:pPr>
      <w:r>
        <w:rPr>
          <w:rFonts w:ascii="Studio Feixen Sans" w:hAnsi="Studio Feixen Sans"/>
          <w:sz w:val="28"/>
          <w:szCs w:val="28"/>
        </w:rPr>
        <w:t>5. Juli 2025</w:t>
      </w:r>
    </w:p>
    <w:p w:rsidR="00C5477F" w:rsidRDefault="00C5477F" w:rsidP="004A6453">
      <w:pPr>
        <w:spacing w:line="280" w:lineRule="atLeast"/>
        <w:jc w:val="both"/>
        <w:rPr>
          <w:rFonts w:ascii="Studio Feixen Edgy WVH" w:hAnsi="Studio Feixen Edgy WVH"/>
          <w:b/>
          <w:sz w:val="28"/>
          <w:szCs w:val="28"/>
        </w:rPr>
      </w:pPr>
      <w:r w:rsidRPr="00C5477F">
        <w:rPr>
          <w:rFonts w:ascii="Studio Feixen Edgy WVH" w:hAnsi="Studio Feixen Edgy WVH"/>
          <w:b/>
          <w:sz w:val="28"/>
          <w:szCs w:val="28"/>
        </w:rPr>
        <w:t>Vibrancy Open Air</w:t>
      </w:r>
    </w:p>
    <w:p w:rsidR="00C42E80" w:rsidRDefault="00C42E80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>Erzplatz</w:t>
      </w:r>
    </w:p>
    <w:p w:rsidR="00C42E80" w:rsidRPr="00C42E80" w:rsidRDefault="00C42E80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:rsidR="00C5477F" w:rsidRDefault="00C5477F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9C41C9">
        <w:rPr>
          <w:rFonts w:ascii="Studio Feixen Sans" w:hAnsi="Studio Feixen Sans"/>
          <w:sz w:val="22"/>
          <w:szCs w:val="22"/>
        </w:rPr>
        <w:t xml:space="preserve">Der Techno kehrt zurück in die Völklinger Hütte! Erstmals nach Corona bietet das Vibrancy Open Air am 5. Juli 2025 wieder die Chance, </w:t>
      </w:r>
      <w:r>
        <w:rPr>
          <w:rFonts w:ascii="Studio Feixen Sans" w:hAnsi="Studio Feixen Sans"/>
          <w:sz w:val="22"/>
          <w:szCs w:val="22"/>
        </w:rPr>
        <w:t xml:space="preserve">unter </w:t>
      </w:r>
      <w:r w:rsidRPr="009C41C9">
        <w:rPr>
          <w:rFonts w:ascii="Studio Feixen Sans" w:hAnsi="Studio Feixen Sans"/>
          <w:sz w:val="22"/>
          <w:szCs w:val="22"/>
        </w:rPr>
        <w:t xml:space="preserve">Schloten und </w:t>
      </w:r>
      <w:r>
        <w:rPr>
          <w:rFonts w:ascii="Studio Feixen Sans" w:hAnsi="Studio Feixen Sans"/>
          <w:sz w:val="22"/>
          <w:szCs w:val="22"/>
        </w:rPr>
        <w:t xml:space="preserve">inmitten von Industriekultur </w:t>
      </w:r>
      <w:r w:rsidRPr="009C41C9">
        <w:rPr>
          <w:rFonts w:ascii="Studio Feixen Sans" w:hAnsi="Studio Feixen Sans"/>
          <w:sz w:val="22"/>
          <w:szCs w:val="22"/>
        </w:rPr>
        <w:t xml:space="preserve">zu tanzen. Möglich wird dies durch die Zusammenarbeit mit Vibrancy Music aus Stuttgart, die </w:t>
      </w:r>
      <w:r>
        <w:rPr>
          <w:rFonts w:ascii="Studio Feixen Sans" w:hAnsi="Studio Feixen Sans"/>
          <w:sz w:val="22"/>
          <w:szCs w:val="22"/>
        </w:rPr>
        <w:t xml:space="preserve">besondere </w:t>
      </w:r>
      <w:r w:rsidRPr="009C41C9">
        <w:rPr>
          <w:rFonts w:ascii="Studio Feixen Sans" w:hAnsi="Studio Feixen Sans"/>
          <w:sz w:val="22"/>
          <w:szCs w:val="22"/>
        </w:rPr>
        <w:t xml:space="preserve">Locations mit elektronischer Musik inszenieren. Das Zusammenspiel außergewöhnlicher DJs mit der </w:t>
      </w:r>
      <w:r>
        <w:rPr>
          <w:rFonts w:ascii="Studio Feixen Sans" w:hAnsi="Studio Feixen Sans"/>
          <w:sz w:val="22"/>
          <w:szCs w:val="22"/>
        </w:rPr>
        <w:t xml:space="preserve">Aura </w:t>
      </w:r>
      <w:r w:rsidRPr="009C41C9">
        <w:rPr>
          <w:rFonts w:ascii="Studio Feixen Sans" w:hAnsi="Studio Feixen Sans"/>
          <w:sz w:val="22"/>
          <w:szCs w:val="22"/>
        </w:rPr>
        <w:t xml:space="preserve">des Erzplatzes </w:t>
      </w:r>
      <w:r>
        <w:rPr>
          <w:rFonts w:ascii="Studio Feixen Sans" w:hAnsi="Studio Feixen Sans"/>
          <w:sz w:val="22"/>
          <w:szCs w:val="22"/>
        </w:rPr>
        <w:t>wird</w:t>
      </w:r>
      <w:r w:rsidRPr="009C41C9">
        <w:rPr>
          <w:rFonts w:ascii="Studio Feixen Sans" w:hAnsi="Studio Feixen Sans"/>
          <w:sz w:val="22"/>
          <w:szCs w:val="22"/>
        </w:rPr>
        <w:t xml:space="preserve"> zu einem </w:t>
      </w:r>
      <w:r>
        <w:rPr>
          <w:rFonts w:ascii="Studio Feixen Sans" w:hAnsi="Studio Feixen Sans"/>
          <w:sz w:val="22"/>
          <w:szCs w:val="22"/>
        </w:rPr>
        <w:t xml:space="preserve">einzigartigen </w:t>
      </w:r>
      <w:r w:rsidRPr="009C41C9">
        <w:rPr>
          <w:rFonts w:ascii="Studio Feixen Sans" w:hAnsi="Studio Feixen Sans"/>
          <w:sz w:val="22"/>
          <w:szCs w:val="22"/>
        </w:rPr>
        <w:t>Erlebnis</w:t>
      </w:r>
      <w:r>
        <w:rPr>
          <w:rFonts w:ascii="Studio Feixen Sans" w:hAnsi="Studio Feixen Sans"/>
          <w:sz w:val="22"/>
          <w:szCs w:val="22"/>
        </w:rPr>
        <w:t xml:space="preserve"> führen</w:t>
      </w:r>
      <w:r w:rsidR="00EC23D8">
        <w:rPr>
          <w:rFonts w:ascii="Studio Feixen Sans" w:hAnsi="Studio Feixen Sans"/>
          <w:sz w:val="22"/>
          <w:szCs w:val="22"/>
        </w:rPr>
        <w:t>.</w:t>
      </w:r>
    </w:p>
    <w:p w:rsidR="00C5477F" w:rsidRDefault="00C5477F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:rsidR="00C5477F" w:rsidRDefault="00C5477F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:rsidR="00032D30" w:rsidRPr="00032D30" w:rsidRDefault="00032D30" w:rsidP="008B2EAD">
      <w:pPr>
        <w:pStyle w:val="Listenabsatz"/>
        <w:ind w:left="0"/>
        <w:rPr>
          <w:rFonts w:ascii="Studio Feixen Sans" w:hAnsi="Studio Feixen Sans"/>
          <w:bCs/>
          <w:sz w:val="28"/>
          <w:szCs w:val="28"/>
        </w:rPr>
      </w:pPr>
      <w:r w:rsidRPr="00032D30">
        <w:rPr>
          <w:rFonts w:ascii="Studio Feixen Sans" w:hAnsi="Studio Feixen Sans"/>
          <w:bCs/>
          <w:sz w:val="28"/>
          <w:szCs w:val="28"/>
        </w:rPr>
        <w:t>Sonntag, 17. August</w:t>
      </w:r>
      <w:r w:rsidRPr="00032D30">
        <w:rPr>
          <w:rFonts w:ascii="Studio Feixen Sans" w:hAnsi="Studio Feixen Sans"/>
          <w:bCs/>
          <w:sz w:val="28"/>
          <w:szCs w:val="28"/>
        </w:rPr>
        <w:br/>
      </w:r>
      <w:r w:rsidRPr="00553F2B">
        <w:rPr>
          <w:rFonts w:ascii="Studio Feixen Edgy WVH" w:hAnsi="Studio Feixen Edgy WVH"/>
          <w:bCs/>
          <w:sz w:val="28"/>
          <w:szCs w:val="28"/>
        </w:rPr>
        <w:t>Festival Encore! im Weltkulturerbe Völklinger Hütte</w:t>
      </w:r>
    </w:p>
    <w:p w:rsidR="003113E5" w:rsidRDefault="00032D30" w:rsidP="004A6453">
      <w:pPr>
        <w:pStyle w:val="Listenabsatz"/>
        <w:ind w:left="0"/>
        <w:jc w:val="both"/>
        <w:rPr>
          <w:rFonts w:ascii="Studio Feixen Sans" w:hAnsi="Studio Feixen Sans"/>
          <w:bCs/>
        </w:rPr>
      </w:pPr>
      <w:r w:rsidRPr="00B121DE">
        <w:rPr>
          <w:rFonts w:ascii="Studio Feixen Edgy WVH" w:hAnsi="Studio Feixen Edgy WVH" w:cs="Arial"/>
          <w:b/>
          <w:bCs/>
          <w:sz w:val="28"/>
          <w:szCs w:val="28"/>
        </w:rPr>
        <w:t>Les Squames – Companie Kumulus</w:t>
      </w:r>
    </w:p>
    <w:p w:rsidR="00D14FB9" w:rsidRPr="00B121DE" w:rsidRDefault="001C2C9B" w:rsidP="00683EA4">
      <w:pPr>
        <w:pStyle w:val="Listenabsatz"/>
        <w:ind w:left="0"/>
        <w:rPr>
          <w:rFonts w:ascii="Studio Feixen Edgy WVH" w:hAnsi="Studio Feixen Edgy WVH"/>
          <w:bCs/>
          <w:strike/>
          <w:color w:val="FF0000"/>
        </w:rPr>
      </w:pPr>
      <w:r w:rsidRPr="0084723F">
        <w:rPr>
          <w:rFonts w:ascii="Studio Feixen Edgy WVH" w:hAnsi="Studio Feixen Edgy WVH"/>
          <w:b/>
          <w:bCs/>
          <w:sz w:val="28"/>
          <w:szCs w:val="28"/>
        </w:rPr>
        <w:t>Konzert</w:t>
      </w:r>
      <w:r w:rsidR="003113E5">
        <w:rPr>
          <w:rFonts w:ascii="Studio Feixen Edgy WVH" w:hAnsi="Studio Feixen Edgy WVH"/>
          <w:b/>
          <w:bCs/>
          <w:sz w:val="28"/>
          <w:szCs w:val="28"/>
        </w:rPr>
        <w:t xml:space="preserve">performance – </w:t>
      </w:r>
      <w:r w:rsidRPr="0084723F">
        <w:rPr>
          <w:rFonts w:ascii="Studio Feixen Edgy WVH" w:hAnsi="Studio Feixen Edgy WVH"/>
          <w:b/>
          <w:bCs/>
          <w:sz w:val="28"/>
          <w:szCs w:val="28"/>
        </w:rPr>
        <w:t xml:space="preserve">Fulu Miziki </w:t>
      </w:r>
      <w:r w:rsidR="000E30B9">
        <w:rPr>
          <w:rFonts w:ascii="Studio Feixen Sans" w:hAnsi="Studio Feixen Sans"/>
          <w:bCs/>
        </w:rPr>
        <w:br/>
      </w:r>
      <w:r w:rsidR="00D14FB9" w:rsidRPr="00D14FB9">
        <w:rPr>
          <w:rFonts w:ascii="Studio Feixen Sans" w:hAnsi="Studio Feixen Sans"/>
          <w:bCs/>
        </w:rPr>
        <w:t>Roheisenkanal und Erzplatz</w:t>
      </w:r>
    </w:p>
    <w:p w:rsidR="00553F2B" w:rsidRPr="00D14FB9" w:rsidRDefault="00553F2B" w:rsidP="004A6453">
      <w:pPr>
        <w:pStyle w:val="Listenabsatz"/>
        <w:ind w:left="0"/>
        <w:jc w:val="both"/>
        <w:rPr>
          <w:rFonts w:ascii="Studio Feixen Sans" w:hAnsi="Studio Feixen Sans"/>
          <w:bCs/>
        </w:rPr>
      </w:pPr>
    </w:p>
    <w:p w:rsidR="001E50FB" w:rsidRPr="00D14FB9" w:rsidRDefault="00D14FB9" w:rsidP="004A6453">
      <w:pPr>
        <w:pStyle w:val="Listenabsatz"/>
        <w:ind w:left="0"/>
        <w:jc w:val="both"/>
        <w:rPr>
          <w:rFonts w:ascii="Studio Feixen Sans" w:hAnsi="Studio Feixen Sans"/>
          <w:bCs/>
        </w:rPr>
      </w:pPr>
      <w:r>
        <w:rPr>
          <w:rFonts w:ascii="Studio Feixen Sans" w:hAnsi="Studio Feixen Sans"/>
          <w:bCs/>
        </w:rPr>
        <w:t>Anlässlich de</w:t>
      </w:r>
      <w:r w:rsidR="00032D30" w:rsidRPr="00D14FB9">
        <w:rPr>
          <w:rFonts w:ascii="Studio Feixen Sans" w:hAnsi="Studio Feixen Sans"/>
          <w:bCs/>
        </w:rPr>
        <w:t xml:space="preserve">r Finissage der Ausstellung THE TRUE SIZE OF AFRICA </w:t>
      </w:r>
      <w:r>
        <w:rPr>
          <w:rFonts w:ascii="Studio Feixen Sans" w:hAnsi="Studio Feixen Sans"/>
          <w:bCs/>
        </w:rPr>
        <w:t>erklingt Musik</w:t>
      </w:r>
      <w:r w:rsidR="001E50FB">
        <w:rPr>
          <w:rFonts w:ascii="Studio Feixen Sans" w:hAnsi="Studio Feixen Sans"/>
          <w:bCs/>
        </w:rPr>
        <w:t xml:space="preserve"> des Eco-Friendly-Afro-Futurist</w:t>
      </w:r>
      <w:r w:rsidR="003113E5">
        <w:rPr>
          <w:rFonts w:ascii="Studio Feixen Sans" w:hAnsi="Studio Feixen Sans"/>
          <w:bCs/>
        </w:rPr>
        <w:t>i</w:t>
      </w:r>
      <w:r w:rsidR="001E50FB">
        <w:rPr>
          <w:rFonts w:ascii="Studio Feixen Sans" w:hAnsi="Studio Feixen Sans"/>
          <w:bCs/>
        </w:rPr>
        <w:t>c-Punk-Kollektivs „Fulu Miziki“ (deutsch</w:t>
      </w:r>
      <w:r w:rsidR="003113E5">
        <w:rPr>
          <w:rFonts w:ascii="Studio Feixen Sans" w:hAnsi="Studio Feixen Sans"/>
          <w:bCs/>
        </w:rPr>
        <w:t xml:space="preserve"> </w:t>
      </w:r>
      <w:r w:rsidR="001E50FB">
        <w:rPr>
          <w:rFonts w:ascii="Studio Feixen Sans" w:hAnsi="Studio Feixen Sans"/>
          <w:bCs/>
        </w:rPr>
        <w:t>„Musik aus Müll“)</w:t>
      </w:r>
      <w:r>
        <w:rPr>
          <w:rFonts w:ascii="Studio Feixen Sans" w:hAnsi="Studio Feixen Sans"/>
          <w:bCs/>
        </w:rPr>
        <w:t xml:space="preserve"> </w:t>
      </w:r>
      <w:r w:rsidR="001E50FB">
        <w:rPr>
          <w:rFonts w:ascii="Studio Feixen Sans" w:hAnsi="Studio Feixen Sans"/>
          <w:bCs/>
        </w:rPr>
        <w:t xml:space="preserve">aus Kinshasa/Kongo </w:t>
      </w:r>
      <w:r>
        <w:rPr>
          <w:rFonts w:ascii="Studio Feixen Sans" w:hAnsi="Studio Feixen Sans"/>
          <w:bCs/>
        </w:rPr>
        <w:t xml:space="preserve">und bei der ganztägigen </w:t>
      </w:r>
      <w:r w:rsidR="001E50FB">
        <w:rPr>
          <w:rFonts w:ascii="Studio Feixen Sans" w:hAnsi="Studio Feixen Sans"/>
          <w:bCs/>
        </w:rPr>
        <w:t>Käfig-</w:t>
      </w:r>
      <w:r>
        <w:rPr>
          <w:rFonts w:ascii="Studio Feixen Sans" w:hAnsi="Studio Feixen Sans"/>
          <w:bCs/>
        </w:rPr>
        <w:t xml:space="preserve">Performance </w:t>
      </w:r>
      <w:r w:rsidR="001E50FB">
        <w:rPr>
          <w:rFonts w:ascii="Studio Feixen Sans" w:hAnsi="Studio Feixen Sans"/>
          <w:bCs/>
        </w:rPr>
        <w:t xml:space="preserve">„Les Squames“ </w:t>
      </w:r>
      <w:r>
        <w:rPr>
          <w:rFonts w:ascii="Studio Feixen Sans" w:hAnsi="Studio Feixen Sans"/>
          <w:bCs/>
        </w:rPr>
        <w:t>der Companie Kumulus werden existenzielle Fragen nicht nur gestellt, sondern realisiert. Lassen Sie sich überraschen!</w:t>
      </w:r>
    </w:p>
    <w:p w:rsidR="00C85C43" w:rsidRDefault="00C85C43">
      <w:pPr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br w:type="page"/>
      </w:r>
    </w:p>
    <w:p w:rsidR="00E63956" w:rsidRPr="00E27D35" w:rsidRDefault="00E63956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bookmarkStart w:id="0" w:name="_GoBack"/>
      <w:bookmarkEnd w:id="0"/>
      <w:r w:rsidRPr="00E27D35">
        <w:rPr>
          <w:rFonts w:ascii="Studio Feixen Sans" w:hAnsi="Studio Feixen Sans"/>
          <w:sz w:val="22"/>
          <w:szCs w:val="22"/>
        </w:rPr>
        <w:lastRenderedPageBreak/>
        <w:t>9. November 2025 – 16. August 2026</w:t>
      </w:r>
    </w:p>
    <w:p w:rsidR="007E4B19" w:rsidRDefault="00E63956" w:rsidP="004A6453">
      <w:pPr>
        <w:spacing w:line="280" w:lineRule="atLeast"/>
        <w:jc w:val="both"/>
        <w:rPr>
          <w:rFonts w:ascii="Studio Feixen Edgy WVH" w:hAnsi="Studio Feixen Edgy WVH"/>
          <w:sz w:val="28"/>
          <w:szCs w:val="28"/>
        </w:rPr>
      </w:pPr>
      <w:r w:rsidRPr="00E27D35">
        <w:rPr>
          <w:rFonts w:ascii="Studio Feixen Edgy WVH" w:hAnsi="Studio Feixen Edgy WVH"/>
          <w:sz w:val="28"/>
          <w:szCs w:val="28"/>
        </w:rPr>
        <w:t>X-RAY</w:t>
      </w:r>
    </w:p>
    <w:p w:rsidR="007E4B19" w:rsidRDefault="00E63956" w:rsidP="004A6453">
      <w:pPr>
        <w:spacing w:line="280" w:lineRule="atLeast"/>
        <w:jc w:val="both"/>
        <w:rPr>
          <w:rFonts w:ascii="Studio Feixen Edgy WVH" w:hAnsi="Studio Feixen Edgy WVH"/>
          <w:sz w:val="28"/>
          <w:szCs w:val="28"/>
        </w:rPr>
      </w:pPr>
      <w:r w:rsidRPr="00E27D35">
        <w:rPr>
          <w:rFonts w:ascii="Studio Feixen Edgy WVH" w:hAnsi="Studio Feixen Edgy WVH"/>
          <w:sz w:val="28"/>
          <w:szCs w:val="28"/>
        </w:rPr>
        <w:t>Der Röntgenblick in Kunst, Wissenschaft,</w:t>
      </w:r>
    </w:p>
    <w:p w:rsidR="00E63956" w:rsidRDefault="00E63956" w:rsidP="004A6453">
      <w:pPr>
        <w:spacing w:line="280" w:lineRule="atLeast"/>
        <w:jc w:val="both"/>
        <w:rPr>
          <w:rFonts w:ascii="Studio Feixen Edgy WVH" w:hAnsi="Studio Feixen Edgy WVH"/>
          <w:sz w:val="28"/>
          <w:szCs w:val="28"/>
        </w:rPr>
      </w:pPr>
      <w:r w:rsidRPr="00E27D35">
        <w:rPr>
          <w:rFonts w:ascii="Studio Feixen Edgy WVH" w:hAnsi="Studio Feixen Edgy WVH"/>
          <w:sz w:val="28"/>
          <w:szCs w:val="28"/>
        </w:rPr>
        <w:t>Film, Mode und Architektur</w:t>
      </w:r>
    </w:p>
    <w:p w:rsidR="00C42E80" w:rsidRPr="00E97FCF" w:rsidRDefault="00C42E80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E97FCF">
        <w:rPr>
          <w:rFonts w:ascii="Studio Feixen Sans" w:hAnsi="Studio Feixen Sans"/>
          <w:sz w:val="22"/>
          <w:szCs w:val="22"/>
        </w:rPr>
        <w:t>Gebläsehalle und Verdichterhalle</w:t>
      </w:r>
    </w:p>
    <w:p w:rsidR="006710C5" w:rsidRDefault="006710C5" w:rsidP="004A6453">
      <w:pPr>
        <w:spacing w:before="120" w:after="120" w:line="280" w:lineRule="atLeast"/>
        <w:jc w:val="both"/>
        <w:rPr>
          <w:rFonts w:ascii="Studio Feixen Sans" w:hAnsi="Studio Feixen Sans"/>
          <w:sz w:val="22"/>
          <w:szCs w:val="22"/>
        </w:rPr>
      </w:pPr>
      <w:r w:rsidRPr="009D452C">
        <w:rPr>
          <w:rFonts w:ascii="Studio Feixen Sans" w:hAnsi="Studio Feixen Sans"/>
          <w:sz w:val="22"/>
          <w:szCs w:val="22"/>
        </w:rPr>
        <w:t>Die Erfindung der Röntgenstrahlen war eine technische</w:t>
      </w:r>
      <w:r>
        <w:rPr>
          <w:rFonts w:ascii="Studio Feixen Sans" w:hAnsi="Studio Feixen Sans"/>
          <w:sz w:val="22"/>
          <w:szCs w:val="22"/>
        </w:rPr>
        <w:t xml:space="preserve"> sowie </w:t>
      </w:r>
      <w:r w:rsidRPr="009D452C">
        <w:rPr>
          <w:rFonts w:ascii="Studio Feixen Sans" w:hAnsi="Studio Feixen Sans"/>
          <w:sz w:val="22"/>
          <w:szCs w:val="22"/>
        </w:rPr>
        <w:t>wissenschaftliche Sensation und zugleich das spektakulärste Ergebnis der Suche nach dem Unsichtbaren um 1900. Das Sichtbarmachen verborgener Strukturen inspiriert Künstler</w:t>
      </w:r>
      <w:r>
        <w:rPr>
          <w:rFonts w:ascii="Studio Feixen Sans" w:hAnsi="Studio Feixen Sans"/>
          <w:sz w:val="22"/>
          <w:szCs w:val="22"/>
        </w:rPr>
        <w:t>:innen</w:t>
      </w:r>
      <w:r w:rsidRPr="009D452C">
        <w:rPr>
          <w:rFonts w:ascii="Studio Feixen Sans" w:hAnsi="Studio Feixen Sans"/>
          <w:sz w:val="22"/>
          <w:szCs w:val="22"/>
        </w:rPr>
        <w:t xml:space="preserve"> bis heute: Erst unter der Oberfläche zeigt sich die individuelle (oder gerade überindividuelle) Identität. D</w:t>
      </w:r>
      <w:r>
        <w:rPr>
          <w:rFonts w:ascii="Studio Feixen Sans" w:hAnsi="Studio Feixen Sans"/>
          <w:sz w:val="22"/>
          <w:szCs w:val="22"/>
        </w:rPr>
        <w:t xml:space="preserve">ie Erlebnislandschaft von </w:t>
      </w:r>
      <w:r w:rsidRPr="009D452C">
        <w:rPr>
          <w:rFonts w:ascii="Studio Feixen Sans" w:hAnsi="Studio Feixen Sans"/>
          <w:sz w:val="22"/>
          <w:szCs w:val="22"/>
        </w:rPr>
        <w:t>X-R</w:t>
      </w:r>
      <w:r>
        <w:rPr>
          <w:rFonts w:ascii="Studio Feixen Sans" w:hAnsi="Studio Feixen Sans"/>
          <w:sz w:val="22"/>
          <w:szCs w:val="22"/>
        </w:rPr>
        <w:t>AY</w:t>
      </w:r>
      <w:r w:rsidRPr="009D452C">
        <w:rPr>
          <w:rFonts w:ascii="Studio Feixen Sans" w:hAnsi="Studio Feixen Sans"/>
          <w:sz w:val="22"/>
          <w:szCs w:val="22"/>
        </w:rPr>
        <w:t xml:space="preserve"> in der auratischen Gebläsehalle der Völklinger Hütte versammelt </w:t>
      </w:r>
      <w:r>
        <w:rPr>
          <w:rFonts w:ascii="Studio Feixen Sans" w:hAnsi="Studio Feixen Sans"/>
          <w:sz w:val="22"/>
          <w:szCs w:val="22"/>
        </w:rPr>
        <w:t>neben dem</w:t>
      </w:r>
      <w:r w:rsidRPr="009D452C">
        <w:rPr>
          <w:rFonts w:ascii="Studio Feixen Sans" w:hAnsi="Studio Feixen Sans"/>
          <w:sz w:val="22"/>
          <w:szCs w:val="22"/>
        </w:rPr>
        <w:t xml:space="preserve"> weite</w:t>
      </w:r>
      <w:r>
        <w:rPr>
          <w:rFonts w:ascii="Studio Feixen Sans" w:hAnsi="Studio Feixen Sans"/>
          <w:sz w:val="22"/>
          <w:szCs w:val="22"/>
        </w:rPr>
        <w:t>n</w:t>
      </w:r>
      <w:r w:rsidRPr="009D452C">
        <w:rPr>
          <w:rFonts w:ascii="Studio Feixen Sans" w:hAnsi="Studio Feixen Sans"/>
          <w:sz w:val="22"/>
          <w:szCs w:val="22"/>
        </w:rPr>
        <w:t xml:space="preserve"> Spektrum der Röntgentechnik vom Pedoskop bis zu Röntgen-Satelliten</w:t>
      </w:r>
      <w:r w:rsidR="001E50FB">
        <w:rPr>
          <w:rFonts w:ascii="Studio Feixen Sans" w:hAnsi="Studio Feixen Sans"/>
          <w:sz w:val="22"/>
          <w:szCs w:val="22"/>
        </w:rPr>
        <w:t xml:space="preserve"> zur Weltraumerforschung</w:t>
      </w:r>
      <w:r>
        <w:rPr>
          <w:rFonts w:ascii="Studio Feixen Sans" w:hAnsi="Studio Feixen Sans"/>
          <w:sz w:val="22"/>
          <w:szCs w:val="22"/>
        </w:rPr>
        <w:t xml:space="preserve"> insbesondere</w:t>
      </w:r>
      <w:r w:rsidRPr="009D452C">
        <w:rPr>
          <w:rFonts w:ascii="Studio Feixen Sans" w:hAnsi="Studio Feixen Sans"/>
          <w:sz w:val="22"/>
          <w:szCs w:val="22"/>
        </w:rPr>
        <w:t xml:space="preserve"> die kreative kulturelle Auseinandersetzung in Kunst, </w:t>
      </w:r>
      <w:r w:rsidR="001E50FB">
        <w:rPr>
          <w:rFonts w:ascii="Studio Feixen Sans" w:hAnsi="Studio Feixen Sans"/>
          <w:sz w:val="22"/>
          <w:szCs w:val="22"/>
        </w:rPr>
        <w:t xml:space="preserve">Kulturgeschichte, Architektur, Politik, Musik, </w:t>
      </w:r>
      <w:r w:rsidR="003113E5">
        <w:rPr>
          <w:rFonts w:ascii="Studio Feixen Sans" w:hAnsi="Studio Feixen Sans"/>
          <w:sz w:val="22"/>
          <w:szCs w:val="22"/>
        </w:rPr>
        <w:t xml:space="preserve">Literatur, </w:t>
      </w:r>
      <w:r w:rsidRPr="009D452C">
        <w:rPr>
          <w:rFonts w:ascii="Studio Feixen Sans" w:hAnsi="Studio Feixen Sans"/>
          <w:sz w:val="22"/>
          <w:szCs w:val="22"/>
        </w:rPr>
        <w:t>Werbung, Mode oder Kino</w:t>
      </w:r>
      <w:r>
        <w:rPr>
          <w:rFonts w:ascii="Studio Feixen Sans" w:hAnsi="Studio Feixen Sans"/>
          <w:sz w:val="22"/>
          <w:szCs w:val="22"/>
        </w:rPr>
        <w:t xml:space="preserve"> – Catwalk trifft hier auf Röntgen-Kapelle</w:t>
      </w:r>
      <w:r w:rsidRPr="009D452C">
        <w:rPr>
          <w:rFonts w:ascii="Studio Feixen Sans" w:hAnsi="Studio Feixen Sans"/>
          <w:sz w:val="22"/>
          <w:szCs w:val="22"/>
        </w:rPr>
        <w:t>. X-R</w:t>
      </w:r>
      <w:r>
        <w:rPr>
          <w:rFonts w:ascii="Studio Feixen Sans" w:hAnsi="Studio Feixen Sans"/>
          <w:sz w:val="22"/>
          <w:szCs w:val="22"/>
        </w:rPr>
        <w:t>AY</w:t>
      </w:r>
      <w:r w:rsidRPr="009D452C">
        <w:rPr>
          <w:rFonts w:ascii="Studio Feixen Sans" w:hAnsi="Studio Feixen Sans"/>
          <w:sz w:val="22"/>
          <w:szCs w:val="22"/>
        </w:rPr>
        <w:t xml:space="preserve"> ist die erste Ausstellung überhaupt, die sich dem Phänomen der Röntgenstrahlen und den umfassenden kulturellen Aspe</w:t>
      </w:r>
      <w:r w:rsidR="005E5468">
        <w:rPr>
          <w:rFonts w:ascii="Studio Feixen Sans" w:hAnsi="Studio Feixen Sans"/>
          <w:sz w:val="22"/>
          <w:szCs w:val="22"/>
        </w:rPr>
        <w:t>kten des Röntgenblicks widmet.</w:t>
      </w:r>
      <w:r w:rsidRPr="009D452C">
        <w:rPr>
          <w:rFonts w:ascii="Studio Feixen Sans" w:hAnsi="Studio Feixen Sans"/>
          <w:sz w:val="22"/>
          <w:szCs w:val="22"/>
        </w:rPr>
        <w:t xml:space="preserve"> </w:t>
      </w:r>
    </w:p>
    <w:p w:rsidR="005E5468" w:rsidRPr="005E5468" w:rsidRDefault="005E5468" w:rsidP="009C06EB">
      <w:pPr>
        <w:spacing w:line="280" w:lineRule="atLeast"/>
        <w:rPr>
          <w:rFonts w:ascii="Studio Feixen Sans" w:hAnsi="Studio Feixen Sans" w:cs="Arial"/>
          <w:sz w:val="22"/>
          <w:szCs w:val="22"/>
        </w:rPr>
      </w:pPr>
      <w:r w:rsidRPr="005E5468">
        <w:rPr>
          <w:rFonts w:ascii="Studio Feixen Sans" w:hAnsi="Studio Feixen Sans" w:cs="Arial"/>
          <w:sz w:val="22"/>
          <w:szCs w:val="22"/>
        </w:rPr>
        <w:t xml:space="preserve">Das saarländische Wirtschaftsministerium fördert diese ambitionierte Ausstellung maßgeblich als kulturelles Leuchtturmprojekt des Saarlandes. </w:t>
      </w:r>
      <w:r w:rsidRPr="005E5468">
        <w:rPr>
          <w:rFonts w:ascii="Studio Feixen Sans" w:hAnsi="Studio Feixen Sans" w:cs="Arial"/>
          <w:sz w:val="22"/>
          <w:szCs w:val="22"/>
        </w:rPr>
        <w:br/>
      </w:r>
    </w:p>
    <w:p w:rsidR="005E5468" w:rsidRPr="009D452C" w:rsidRDefault="005E5468" w:rsidP="004A6453">
      <w:pPr>
        <w:spacing w:before="120" w:line="280" w:lineRule="atLeast"/>
        <w:jc w:val="both"/>
        <w:rPr>
          <w:rFonts w:ascii="Studio Feixen Sans" w:hAnsi="Studio Feixen Sans"/>
          <w:sz w:val="22"/>
          <w:szCs w:val="22"/>
        </w:rPr>
      </w:pPr>
    </w:p>
    <w:p w:rsidR="00FA30B7" w:rsidRDefault="007E4B19" w:rsidP="004A6453">
      <w:pPr>
        <w:spacing w:line="280" w:lineRule="atLeast"/>
        <w:jc w:val="both"/>
        <w:rPr>
          <w:rFonts w:ascii="Studio Feixen Edgy WVH" w:hAnsi="Studio Feixen Edgy WVH"/>
          <w:sz w:val="28"/>
          <w:szCs w:val="28"/>
        </w:rPr>
      </w:pPr>
      <w:r>
        <w:rPr>
          <w:rFonts w:ascii="Studio Feixen Edgy WVH" w:hAnsi="Studio Feixen Edgy WVH"/>
          <w:sz w:val="28"/>
          <w:szCs w:val="28"/>
        </w:rPr>
        <w:t>Dauera</w:t>
      </w:r>
      <w:r w:rsidR="00FA30B7">
        <w:rPr>
          <w:rFonts w:ascii="Studio Feixen Edgy WVH" w:hAnsi="Studio Feixen Edgy WVH"/>
          <w:sz w:val="28"/>
          <w:szCs w:val="28"/>
        </w:rPr>
        <w:t>usstellungen und</w:t>
      </w:r>
      <w:r>
        <w:rPr>
          <w:rFonts w:ascii="Studio Feixen Edgy WVH" w:hAnsi="Studio Feixen Edgy WVH"/>
          <w:sz w:val="28"/>
          <w:szCs w:val="28"/>
        </w:rPr>
        <w:t xml:space="preserve"> </w:t>
      </w:r>
      <w:r w:rsidR="00FA30B7">
        <w:rPr>
          <w:rFonts w:ascii="Studio Feixen Edgy WVH" w:hAnsi="Studio Feixen Edgy WVH"/>
          <w:sz w:val="28"/>
          <w:szCs w:val="28"/>
        </w:rPr>
        <w:t>Insitu-Installationen</w:t>
      </w:r>
      <w:r>
        <w:rPr>
          <w:rFonts w:ascii="Studio Feixen Edgy WVH" w:hAnsi="Studio Feixen Edgy WVH"/>
          <w:sz w:val="28"/>
          <w:szCs w:val="28"/>
        </w:rPr>
        <w:t xml:space="preserve"> im Weltkulturerbe</w:t>
      </w:r>
    </w:p>
    <w:p w:rsidR="00FA30B7" w:rsidRPr="00D83AD3" w:rsidRDefault="00FA30B7" w:rsidP="004A6453">
      <w:pPr>
        <w:spacing w:line="280" w:lineRule="atLeast"/>
        <w:jc w:val="both"/>
        <w:rPr>
          <w:rFonts w:ascii="Studio Feixen Sans" w:eastAsia="Studio Feixen Sans" w:hAnsi="Studio Feixen Sans" w:cs="Studio Feixen Sans"/>
        </w:rPr>
      </w:pPr>
    </w:p>
    <w:p w:rsidR="00FA30B7" w:rsidRPr="0021317B" w:rsidRDefault="00FA30B7" w:rsidP="004A6453">
      <w:pPr>
        <w:spacing w:line="280" w:lineRule="atLeast"/>
        <w:jc w:val="both"/>
        <w:rPr>
          <w:rFonts w:ascii="Studio Feixen Edgy WVH" w:eastAsia="Studio Feixen Sans" w:hAnsi="Studio Feixen Edgy WVH" w:cs="Studio Feixen Sans"/>
          <w:b/>
        </w:rPr>
      </w:pPr>
      <w:r w:rsidRPr="0021317B">
        <w:rPr>
          <w:rFonts w:ascii="Studio Feixen Edgy WVH" w:eastAsia="Studio Feixen Sans" w:hAnsi="Studio Feixen Edgy WVH" w:cs="Studio Feixen Sans"/>
          <w:b/>
        </w:rPr>
        <w:t>RÉMY MARKOWITSCH</w:t>
      </w:r>
    </w:p>
    <w:p w:rsidR="00FA30B7" w:rsidRDefault="00FA30B7" w:rsidP="004A6453">
      <w:pPr>
        <w:spacing w:line="280" w:lineRule="atLeast"/>
        <w:jc w:val="both"/>
        <w:rPr>
          <w:rFonts w:ascii="Studio Feixen Edgy WVH" w:eastAsia="Studio Feixen Sans" w:hAnsi="Studio Feixen Edgy WVH" w:cs="Studio Feixen Sans"/>
          <w:b/>
        </w:rPr>
      </w:pPr>
      <w:r w:rsidRPr="0021317B">
        <w:rPr>
          <w:rFonts w:ascii="Studio Feixen Edgy WVH" w:eastAsia="Studio Feixen Sans" w:hAnsi="Studio Feixen Edgy WVH" w:cs="Studio Feixen Sans"/>
          <w:b/>
        </w:rPr>
        <w:t>W</w:t>
      </w:r>
      <w:r w:rsidR="00650B1D">
        <w:rPr>
          <w:rFonts w:ascii="Studio Feixen Edgy WVH" w:eastAsia="Studio Feixen Sans" w:hAnsi="Studio Feixen Edgy WVH" w:cs="Studio Feixen Sans"/>
          <w:b/>
        </w:rPr>
        <w:t>E ALL</w:t>
      </w:r>
      <w:r w:rsidRPr="0021317B">
        <w:rPr>
          <w:rFonts w:ascii="Studio Feixen Edgy WVH" w:eastAsia="Studio Feixen Sans" w:hAnsi="Studio Feixen Edgy WVH" w:cs="Studio Feixen Sans"/>
          <w:b/>
        </w:rPr>
        <w:t xml:space="preserve"> (Except the Others)</w:t>
      </w:r>
    </w:p>
    <w:p w:rsidR="00FA30B7" w:rsidRPr="00C42E80" w:rsidRDefault="00FA30B7" w:rsidP="004A6453">
      <w:pPr>
        <w:spacing w:line="280" w:lineRule="atLeast"/>
        <w:jc w:val="both"/>
        <w:rPr>
          <w:rFonts w:ascii="Studio Feixen Sans" w:eastAsia="Studio Feixen Sans" w:hAnsi="Studio Feixen Sans" w:cs="Studio Feixen Sans"/>
          <w:sz w:val="22"/>
          <w:szCs w:val="22"/>
        </w:rPr>
      </w:pPr>
      <w:r w:rsidRPr="00C42E80">
        <w:rPr>
          <w:rFonts w:ascii="Studio Feixen Sans" w:eastAsia="Studio Feixen Sans" w:hAnsi="Studio Feixen Sans" w:cs="Studio Feixen Sans"/>
          <w:sz w:val="22"/>
          <w:szCs w:val="22"/>
        </w:rPr>
        <w:t>Hängewagenwerkstatt</w:t>
      </w:r>
    </w:p>
    <w:p w:rsidR="00FA30B7" w:rsidRDefault="00FA30B7" w:rsidP="004A6453">
      <w:pPr>
        <w:spacing w:before="120" w:line="280" w:lineRule="atLeast"/>
        <w:jc w:val="both"/>
        <w:rPr>
          <w:rFonts w:ascii="Studio Feixen Sans" w:eastAsia="Studio Feixen Sans" w:hAnsi="Studio Feixen Sans" w:cs="Studio Feixen Sans"/>
          <w:sz w:val="22"/>
          <w:szCs w:val="22"/>
        </w:rPr>
      </w:pPr>
      <w:r>
        <w:rPr>
          <w:rFonts w:ascii="Studio Feixen Sans" w:eastAsia="Studio Feixen Sans" w:hAnsi="Studio Feixen Sans" w:cs="Studio Feixen Sans"/>
          <w:sz w:val="22"/>
          <w:szCs w:val="22"/>
        </w:rPr>
        <w:t xml:space="preserve">Kontamination von Natur und Kultur, Zwangsarbeit einst und jetzt, Hermann Röchling und sein Erbe: Der Schweizer Künstler Rémy Markowitsch beleuchtet und verdichtet Schlüsselthemen sowie signifikante Orte aus der Geschichte der Völklinger Hütte und der Stadt Völklingen in seiner Multimedia-Installation </w:t>
      </w:r>
      <w:r w:rsidRPr="000A23CB">
        <w:rPr>
          <w:rFonts w:ascii="Studio Feixen Sans" w:eastAsia="Studio Feixen Sans" w:hAnsi="Studio Feixen Sans" w:cs="Studio Feixen Sans"/>
          <w:sz w:val="22"/>
          <w:szCs w:val="22"/>
        </w:rPr>
        <w:t>W</w:t>
      </w:r>
      <w:r w:rsidR="007E4B19">
        <w:rPr>
          <w:rFonts w:ascii="Studio Feixen Sans" w:eastAsia="Studio Feixen Sans" w:hAnsi="Studio Feixen Sans" w:cs="Studio Feixen Sans"/>
          <w:sz w:val="22"/>
          <w:szCs w:val="22"/>
        </w:rPr>
        <w:t>E</w:t>
      </w:r>
      <w:r w:rsidRPr="000A23CB">
        <w:rPr>
          <w:rFonts w:ascii="Studio Feixen Sans" w:eastAsia="Studio Feixen Sans" w:hAnsi="Studio Feixen Sans" w:cs="Studio Feixen Sans"/>
          <w:sz w:val="22"/>
          <w:szCs w:val="22"/>
        </w:rPr>
        <w:t xml:space="preserve"> A</w:t>
      </w:r>
      <w:r w:rsidR="007E4B19">
        <w:rPr>
          <w:rFonts w:ascii="Studio Feixen Sans" w:eastAsia="Studio Feixen Sans" w:hAnsi="Studio Feixen Sans" w:cs="Studio Feixen Sans"/>
          <w:sz w:val="22"/>
          <w:szCs w:val="22"/>
        </w:rPr>
        <w:t>LL</w:t>
      </w:r>
      <w:r w:rsidRPr="000A23CB">
        <w:rPr>
          <w:rFonts w:ascii="Studio Feixen Sans" w:eastAsia="Studio Feixen Sans" w:hAnsi="Studio Feixen Sans" w:cs="Studio Feixen Sans"/>
          <w:sz w:val="22"/>
          <w:szCs w:val="22"/>
        </w:rPr>
        <w:t xml:space="preserve"> (Except the Others)</w:t>
      </w:r>
      <w:r>
        <w:rPr>
          <w:rFonts w:ascii="Studio Feixen Sans" w:eastAsia="Studio Feixen Sans" w:hAnsi="Studio Feixen Sans" w:cs="Studio Feixen Sans"/>
          <w:sz w:val="22"/>
          <w:szCs w:val="22"/>
        </w:rPr>
        <w:t xml:space="preserve"> in der historischen Hängewagenwerkstatt</w:t>
      </w:r>
      <w:r w:rsidR="007E4B19">
        <w:rPr>
          <w:rFonts w:ascii="Studio Feixen Sans" w:eastAsia="Studio Feixen Sans" w:hAnsi="Studio Feixen Sans" w:cs="Studio Feixen Sans"/>
          <w:sz w:val="22"/>
          <w:szCs w:val="22"/>
        </w:rPr>
        <w:t>.</w:t>
      </w:r>
    </w:p>
    <w:p w:rsidR="007E4B19" w:rsidRPr="007E4B19" w:rsidRDefault="007E4B19" w:rsidP="004A6453">
      <w:pPr>
        <w:spacing w:before="120" w:line="280" w:lineRule="atLeast"/>
        <w:jc w:val="both"/>
        <w:rPr>
          <w:rFonts w:ascii="Studio Feixen Sans" w:eastAsia="Studio Feixen Sans" w:hAnsi="Studio Feixen Sans" w:cs="Studio Feixen Sans"/>
          <w:sz w:val="22"/>
          <w:szCs w:val="22"/>
        </w:rPr>
      </w:pPr>
    </w:p>
    <w:p w:rsidR="00FA30B7" w:rsidRDefault="00FA30B7" w:rsidP="004A6453">
      <w:pPr>
        <w:spacing w:line="280" w:lineRule="atLeast"/>
        <w:jc w:val="both"/>
        <w:rPr>
          <w:rFonts w:ascii="Studio Feixen Edgy WVH" w:hAnsi="Studio Feixen Edgy WVH"/>
          <w:b/>
        </w:rPr>
      </w:pPr>
      <w:r w:rsidRPr="006D0D28">
        <w:rPr>
          <w:rFonts w:ascii="Studio Feixen Edgy WVH" w:hAnsi="Studio Feixen Edgy WVH"/>
          <w:b/>
        </w:rPr>
        <w:t>BEWEGUNG MACHT GESCHICHTE</w:t>
      </w:r>
    </w:p>
    <w:p w:rsidR="00FA30B7" w:rsidRPr="00C42E80" w:rsidRDefault="00FA30B7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C42E80">
        <w:rPr>
          <w:rFonts w:ascii="Studio Feixen Sans" w:hAnsi="Studio Feixen Sans"/>
          <w:sz w:val="22"/>
          <w:szCs w:val="22"/>
        </w:rPr>
        <w:t>Zweite Etage Wasserhochbehälter</w:t>
      </w:r>
    </w:p>
    <w:p w:rsidR="00FA30B7" w:rsidRDefault="00FA30B7" w:rsidP="004A6453">
      <w:pPr>
        <w:spacing w:before="120" w:line="280" w:lineRule="atLeast"/>
        <w:jc w:val="both"/>
        <w:rPr>
          <w:rFonts w:ascii="Studio Feixen Sans" w:hAnsi="Studio Feixen Sans" w:cs="Arial"/>
          <w:sz w:val="22"/>
          <w:szCs w:val="22"/>
        </w:rPr>
      </w:pPr>
      <w:r w:rsidRPr="006D0D28">
        <w:rPr>
          <w:rFonts w:ascii="Studio Feixen Sans" w:hAnsi="Studio Feixen Sans" w:cs="Arial"/>
          <w:sz w:val="22"/>
          <w:szCs w:val="22"/>
        </w:rPr>
        <w:t>D</w:t>
      </w:r>
      <w:r>
        <w:rPr>
          <w:rFonts w:ascii="Studio Feixen Sans" w:hAnsi="Studio Feixen Sans" w:cs="Arial"/>
          <w:sz w:val="22"/>
          <w:szCs w:val="22"/>
        </w:rPr>
        <w:t>as Eisenwerk</w:t>
      </w:r>
      <w:r w:rsidRPr="006D0D28">
        <w:rPr>
          <w:rFonts w:ascii="Studio Feixen Sans" w:hAnsi="Studio Feixen Sans" w:cs="Arial"/>
          <w:sz w:val="22"/>
          <w:szCs w:val="22"/>
        </w:rPr>
        <w:t xml:space="preserve"> Völklinger Hütte war ein pulsierendes Kraftzentrum</w:t>
      </w:r>
      <w:r>
        <w:rPr>
          <w:rFonts w:ascii="Studio Feixen Sans" w:hAnsi="Studio Feixen Sans" w:cs="Arial"/>
          <w:sz w:val="22"/>
          <w:szCs w:val="22"/>
        </w:rPr>
        <w:t>: J</w:t>
      </w:r>
      <w:r w:rsidRPr="006D0D28">
        <w:rPr>
          <w:rFonts w:ascii="Studio Feixen Sans" w:hAnsi="Studio Feixen Sans" w:cs="Arial"/>
          <w:sz w:val="22"/>
          <w:szCs w:val="22"/>
        </w:rPr>
        <w:t xml:space="preserve">eden Tag </w:t>
      </w:r>
      <w:r>
        <w:rPr>
          <w:rFonts w:ascii="Studio Feixen Sans" w:hAnsi="Studio Feixen Sans" w:cs="Arial"/>
          <w:sz w:val="22"/>
          <w:szCs w:val="22"/>
        </w:rPr>
        <w:t xml:space="preserve">strömten </w:t>
      </w:r>
      <w:r w:rsidRPr="006D0D28">
        <w:rPr>
          <w:rFonts w:ascii="Studio Feixen Sans" w:hAnsi="Studio Feixen Sans" w:cs="Arial"/>
          <w:sz w:val="22"/>
          <w:szCs w:val="22"/>
        </w:rPr>
        <w:t xml:space="preserve">im Schichttakt die Arbeiter:innen hinein und hinaus. Ebenso </w:t>
      </w:r>
      <w:r w:rsidR="003113E5">
        <w:rPr>
          <w:rFonts w:ascii="Studio Feixen Sans" w:hAnsi="Studio Feixen Sans" w:cs="Arial"/>
          <w:sz w:val="22"/>
          <w:szCs w:val="22"/>
        </w:rPr>
        <w:t>wurden</w:t>
      </w:r>
      <w:r w:rsidRPr="006D0D28">
        <w:rPr>
          <w:rFonts w:ascii="Studio Feixen Sans" w:hAnsi="Studio Feixen Sans" w:cs="Arial"/>
          <w:sz w:val="22"/>
          <w:szCs w:val="22"/>
        </w:rPr>
        <w:t xml:space="preserve"> ständig Rohstoffe und Material</w:t>
      </w:r>
      <w:r>
        <w:rPr>
          <w:rFonts w:ascii="Studio Feixen Sans" w:hAnsi="Studio Feixen Sans" w:cs="Arial"/>
          <w:sz w:val="22"/>
          <w:szCs w:val="22"/>
        </w:rPr>
        <w:t>i</w:t>
      </w:r>
      <w:r w:rsidRPr="006D0D28">
        <w:rPr>
          <w:rFonts w:ascii="Studio Feixen Sans" w:hAnsi="Studio Feixen Sans" w:cs="Arial"/>
          <w:sz w:val="22"/>
          <w:szCs w:val="22"/>
        </w:rPr>
        <w:t xml:space="preserve">en </w:t>
      </w:r>
      <w:r w:rsidR="003113E5">
        <w:rPr>
          <w:rFonts w:ascii="Studio Feixen Sans" w:hAnsi="Studio Feixen Sans" w:cs="Arial"/>
          <w:sz w:val="22"/>
          <w:szCs w:val="22"/>
        </w:rPr>
        <w:t>auf das Werksgelände geliefert</w:t>
      </w:r>
      <w:r w:rsidRPr="006D0D28">
        <w:rPr>
          <w:rFonts w:ascii="Studio Feixen Sans" w:hAnsi="Studio Feixen Sans" w:cs="Arial"/>
          <w:sz w:val="22"/>
          <w:szCs w:val="22"/>
        </w:rPr>
        <w:t xml:space="preserve">, während zugleich Eisen und Stahl in alle Himmelsrichtungen exportiert wurden. Die Ausstellung </w:t>
      </w:r>
      <w:r w:rsidRPr="000A23CB">
        <w:rPr>
          <w:rFonts w:ascii="Studio Feixen Sans" w:hAnsi="Studio Feixen Sans" w:cs="Arial"/>
          <w:sz w:val="22"/>
          <w:szCs w:val="22"/>
        </w:rPr>
        <w:t xml:space="preserve">BEWEGUNG MACHT GESCHICHTE </w:t>
      </w:r>
      <w:r w:rsidRPr="006D0D28">
        <w:rPr>
          <w:rFonts w:ascii="Studio Feixen Sans" w:hAnsi="Studio Feixen Sans" w:cs="Arial"/>
          <w:sz w:val="22"/>
          <w:szCs w:val="22"/>
        </w:rPr>
        <w:t xml:space="preserve">in der zweiten Etage des </w:t>
      </w:r>
      <w:r w:rsidRPr="006D0D28">
        <w:rPr>
          <w:rFonts w:ascii="Studio Feixen Sans" w:hAnsi="Studio Feixen Sans" w:cs="Arial"/>
          <w:sz w:val="22"/>
          <w:szCs w:val="22"/>
        </w:rPr>
        <w:lastRenderedPageBreak/>
        <w:t>Wasserhochbehälters eröffnet bislang unbekannte Perspektiven auf die Rohstoff-, Menschen- und Produktströme, die elementar mit der Geschichte der Völklinger Hütte verbunden sind</w:t>
      </w:r>
      <w:r>
        <w:rPr>
          <w:rFonts w:ascii="Studio Feixen Sans" w:hAnsi="Studio Feixen Sans" w:cs="Arial"/>
          <w:sz w:val="22"/>
          <w:szCs w:val="22"/>
        </w:rPr>
        <w:t>.</w:t>
      </w:r>
    </w:p>
    <w:p w:rsidR="005E5468" w:rsidRDefault="005E5468" w:rsidP="004A6453">
      <w:pPr>
        <w:spacing w:line="280" w:lineRule="atLeast"/>
        <w:jc w:val="both"/>
        <w:rPr>
          <w:rFonts w:ascii="Studio Feixen Edgy WVH" w:hAnsi="Studio Feixen Edgy WVH" w:cs="Arial"/>
          <w:b/>
          <w:bCs/>
        </w:rPr>
      </w:pPr>
    </w:p>
    <w:p w:rsidR="00FA30B7" w:rsidRPr="00E0041D" w:rsidRDefault="00FA30B7" w:rsidP="004A6453">
      <w:pPr>
        <w:spacing w:line="280" w:lineRule="atLeast"/>
        <w:jc w:val="both"/>
        <w:rPr>
          <w:rFonts w:ascii="Studio Feixen Edgy WVH" w:hAnsi="Studio Feixen Edgy WVH" w:cs="Arial"/>
          <w:b/>
          <w:bCs/>
        </w:rPr>
      </w:pPr>
      <w:r w:rsidRPr="00E0041D">
        <w:rPr>
          <w:rFonts w:ascii="Studio Feixen Edgy WVH" w:hAnsi="Studio Feixen Edgy WVH" w:cs="Arial"/>
          <w:b/>
          <w:bCs/>
        </w:rPr>
        <w:t xml:space="preserve">CHRISTIAN BOLTANSKI. </w:t>
      </w:r>
      <w:r>
        <w:rPr>
          <w:rFonts w:ascii="Studio Feixen Edgy WVH" w:hAnsi="Studio Feixen Edgy WVH" w:cs="Arial"/>
          <w:b/>
          <w:bCs/>
        </w:rPr>
        <w:t>LES TRAVAILLEURS FORCÉS</w:t>
      </w:r>
    </w:p>
    <w:p w:rsidR="00FA30B7" w:rsidRDefault="00FA30B7" w:rsidP="004A6453">
      <w:pPr>
        <w:spacing w:line="280" w:lineRule="atLeast"/>
        <w:jc w:val="both"/>
        <w:rPr>
          <w:rFonts w:ascii="Studio Feixen Edgy WVH" w:hAnsi="Studio Feixen Edgy WVH" w:cs="Arial"/>
          <w:b/>
          <w:bCs/>
        </w:rPr>
      </w:pPr>
      <w:r w:rsidRPr="00DB79F6">
        <w:rPr>
          <w:rFonts w:ascii="Studio Feixen Edgy WVH" w:hAnsi="Studio Feixen Edgy WVH" w:cs="Arial"/>
          <w:b/>
          <w:bCs/>
        </w:rPr>
        <w:t xml:space="preserve">Erinnerungsort </w:t>
      </w:r>
      <w:r>
        <w:rPr>
          <w:rFonts w:ascii="Studio Feixen Edgy WVH" w:hAnsi="Studio Feixen Edgy WVH" w:cs="Arial"/>
          <w:b/>
          <w:bCs/>
        </w:rPr>
        <w:t xml:space="preserve">für die Zwangsarbeiter:innen </w:t>
      </w:r>
      <w:r w:rsidRPr="00DB79F6">
        <w:rPr>
          <w:rFonts w:ascii="Studio Feixen Edgy WVH" w:hAnsi="Studio Feixen Edgy WVH" w:cs="Arial"/>
          <w:b/>
          <w:bCs/>
        </w:rPr>
        <w:t>der Völklinger Hütte</w:t>
      </w:r>
      <w:r>
        <w:rPr>
          <w:rFonts w:ascii="Studio Feixen Edgy WVH" w:hAnsi="Studio Feixen Edgy WVH" w:cs="Arial"/>
          <w:b/>
          <w:bCs/>
        </w:rPr>
        <w:t xml:space="preserve"> </w:t>
      </w:r>
    </w:p>
    <w:p w:rsidR="00FA30B7" w:rsidRPr="00C42E80" w:rsidRDefault="00FA30B7" w:rsidP="004A6453">
      <w:pPr>
        <w:spacing w:line="280" w:lineRule="atLeast"/>
        <w:jc w:val="both"/>
        <w:rPr>
          <w:rFonts w:ascii="Studio Feixen Sans" w:hAnsi="Studio Feixen Sans" w:cs="Arial"/>
          <w:bCs/>
          <w:sz w:val="22"/>
          <w:szCs w:val="22"/>
        </w:rPr>
      </w:pPr>
      <w:r w:rsidRPr="00C42E80">
        <w:rPr>
          <w:rFonts w:ascii="Studio Feixen Sans" w:hAnsi="Studio Feixen Sans" w:cs="Arial"/>
          <w:bCs/>
          <w:sz w:val="22"/>
          <w:szCs w:val="22"/>
        </w:rPr>
        <w:t>Sinteranlage</w:t>
      </w:r>
    </w:p>
    <w:p w:rsidR="00FA30B7" w:rsidRPr="00DB79F6" w:rsidRDefault="00FA30B7" w:rsidP="004A6453">
      <w:pPr>
        <w:spacing w:before="120" w:line="280" w:lineRule="atLeast"/>
        <w:jc w:val="both"/>
        <w:rPr>
          <w:rFonts w:ascii="Studio Feixen Sans" w:hAnsi="Studio Feixen Sans" w:cs="Arial"/>
          <w:sz w:val="22"/>
          <w:szCs w:val="22"/>
        </w:rPr>
      </w:pPr>
      <w:r>
        <w:rPr>
          <w:rFonts w:ascii="Studio Feixen Sans" w:hAnsi="Studio Feixen Sans" w:cs="Arial"/>
          <w:sz w:val="22"/>
          <w:szCs w:val="22"/>
        </w:rPr>
        <w:t xml:space="preserve">Boltanski Rauminstallation von 2018 ist ein </w:t>
      </w:r>
      <w:r w:rsidRPr="00DB79F6">
        <w:rPr>
          <w:rFonts w:ascii="Studio Feixen Sans" w:hAnsi="Studio Feixen Sans" w:cs="Arial"/>
          <w:sz w:val="22"/>
          <w:szCs w:val="22"/>
        </w:rPr>
        <w:t>Erinnerungsort für</w:t>
      </w:r>
      <w:r>
        <w:rPr>
          <w:rFonts w:ascii="Studio Feixen Sans" w:hAnsi="Studio Feixen Sans" w:cs="Arial"/>
          <w:sz w:val="22"/>
          <w:szCs w:val="22"/>
        </w:rPr>
        <w:t xml:space="preserve"> all</w:t>
      </w:r>
      <w:r w:rsidRPr="00DB79F6">
        <w:rPr>
          <w:rFonts w:ascii="Studio Feixen Sans" w:hAnsi="Studio Feixen Sans" w:cs="Arial"/>
          <w:sz w:val="22"/>
          <w:szCs w:val="22"/>
        </w:rPr>
        <w:t xml:space="preserve"> die Menschen, die in zwei Weltkriegen Zwangsarbeit in der Völklinger Hütte verrichten mussten. Ein</w:t>
      </w:r>
      <w:r>
        <w:rPr>
          <w:rFonts w:ascii="Studio Feixen Sans" w:hAnsi="Studio Feixen Sans" w:cs="Arial"/>
          <w:sz w:val="22"/>
          <w:szCs w:val="22"/>
        </w:rPr>
        <w:t xml:space="preserve"> aufrüttelndes</w:t>
      </w:r>
      <w:r w:rsidRPr="00DB79F6">
        <w:rPr>
          <w:rFonts w:ascii="Studio Feixen Sans" w:hAnsi="Studio Feixen Sans" w:cs="Arial"/>
          <w:sz w:val="22"/>
          <w:szCs w:val="22"/>
        </w:rPr>
        <w:t xml:space="preserve"> Kunstwerk, das die Erinnerung an diese Menschen wachhält</w:t>
      </w:r>
      <w:r>
        <w:rPr>
          <w:rFonts w:ascii="Studio Feixen Sans" w:hAnsi="Studio Feixen Sans" w:cs="Arial"/>
          <w:sz w:val="22"/>
          <w:szCs w:val="22"/>
        </w:rPr>
        <w:t>.</w:t>
      </w:r>
    </w:p>
    <w:p w:rsidR="00FA30B7" w:rsidRDefault="00FA30B7" w:rsidP="004A6453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</w:p>
    <w:p w:rsidR="00E97FCF" w:rsidRDefault="00650B1D" w:rsidP="004A6453">
      <w:pPr>
        <w:spacing w:line="280" w:lineRule="atLeast"/>
        <w:rPr>
          <w:rFonts w:ascii="Studio Feixen Sans" w:hAnsi="Studio Feixen Sans" w:cs="Arial"/>
          <w:sz w:val="22"/>
          <w:szCs w:val="22"/>
        </w:rPr>
      </w:pPr>
      <w:r w:rsidRPr="0084723F">
        <w:rPr>
          <w:rFonts w:ascii="Studio Feixen Edgy WVH" w:hAnsi="Studio Feixen Edgy WVH" w:cs="Arial"/>
          <w:b/>
        </w:rPr>
        <w:t>URBAN ART PARCOURS</w:t>
      </w:r>
      <w:r w:rsidRPr="0084723F">
        <w:rPr>
          <w:rFonts w:ascii="Studio Feixen Edgy WVH" w:hAnsi="Studio Feixen Edgy WVH" w:cs="Arial"/>
        </w:rPr>
        <w:br/>
      </w:r>
      <w:r w:rsidR="00E97FCF">
        <w:rPr>
          <w:rFonts w:ascii="Studio Feixen Sans" w:hAnsi="Studio Feixen Sans" w:cs="Arial"/>
          <w:sz w:val="22"/>
          <w:szCs w:val="22"/>
        </w:rPr>
        <w:t>Ventilatorenhalle</w:t>
      </w:r>
      <w:r w:rsidR="001E13CB">
        <w:rPr>
          <w:rFonts w:ascii="Studio Feixen Sans" w:hAnsi="Studio Feixen Sans" w:cs="Arial"/>
          <w:sz w:val="22"/>
          <w:szCs w:val="22"/>
        </w:rPr>
        <w:t xml:space="preserve">, </w:t>
      </w:r>
      <w:r w:rsidR="00E97FCF">
        <w:rPr>
          <w:rFonts w:ascii="Studio Feixen Sans" w:hAnsi="Studio Feixen Sans" w:cs="Arial"/>
          <w:sz w:val="22"/>
          <w:szCs w:val="22"/>
        </w:rPr>
        <w:t>Außengelände</w:t>
      </w:r>
      <w:r w:rsidR="001E13CB">
        <w:rPr>
          <w:rFonts w:ascii="Studio Feixen Sans" w:hAnsi="Studio Feixen Sans" w:cs="Arial"/>
          <w:sz w:val="22"/>
          <w:szCs w:val="22"/>
        </w:rPr>
        <w:t xml:space="preserve"> und Paradies</w:t>
      </w:r>
    </w:p>
    <w:p w:rsidR="00E97FCF" w:rsidRDefault="00E97FCF" w:rsidP="004A6453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</w:p>
    <w:p w:rsidR="00650B1D" w:rsidRPr="008D28FE" w:rsidRDefault="00650B1D" w:rsidP="004A6453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  <w:r w:rsidRPr="008D28FE">
        <w:rPr>
          <w:rFonts w:ascii="Studio Feixen Sans" w:hAnsi="Studio Feixen Sans" w:cs="Arial"/>
          <w:sz w:val="22"/>
          <w:szCs w:val="22"/>
        </w:rPr>
        <w:t xml:space="preserve">Zu den </w:t>
      </w:r>
      <w:r>
        <w:rPr>
          <w:rFonts w:ascii="Studio Feixen Sans" w:hAnsi="Studio Feixen Sans" w:cs="Arial"/>
          <w:sz w:val="22"/>
          <w:szCs w:val="22"/>
        </w:rPr>
        <w:t>markanten</w:t>
      </w:r>
      <w:r w:rsidR="007E4B19">
        <w:rPr>
          <w:rFonts w:ascii="Studio Feixen Sans" w:hAnsi="Studio Feixen Sans" w:cs="Arial"/>
          <w:sz w:val="22"/>
          <w:szCs w:val="22"/>
        </w:rPr>
        <w:t>,</w:t>
      </w:r>
      <w:r>
        <w:rPr>
          <w:rFonts w:ascii="Studio Feixen Sans" w:hAnsi="Studio Feixen Sans" w:cs="Arial"/>
          <w:sz w:val="22"/>
          <w:szCs w:val="22"/>
        </w:rPr>
        <w:t xml:space="preserve"> </w:t>
      </w:r>
      <w:r w:rsidRPr="008D28FE">
        <w:rPr>
          <w:rFonts w:ascii="Studio Feixen Sans" w:hAnsi="Studio Feixen Sans" w:cs="Arial"/>
          <w:sz w:val="22"/>
          <w:szCs w:val="22"/>
        </w:rPr>
        <w:t>dauerhaft</w:t>
      </w:r>
      <w:r w:rsidR="00FB5108">
        <w:rPr>
          <w:rFonts w:ascii="Studio Feixen Sans" w:hAnsi="Studio Feixen Sans" w:cs="Arial"/>
          <w:sz w:val="22"/>
          <w:szCs w:val="22"/>
        </w:rPr>
        <w:t xml:space="preserve"> installierten</w:t>
      </w:r>
      <w:r w:rsidRPr="008D28FE">
        <w:rPr>
          <w:rFonts w:ascii="Studio Feixen Sans" w:hAnsi="Studio Feixen Sans" w:cs="Arial"/>
          <w:sz w:val="22"/>
          <w:szCs w:val="22"/>
        </w:rPr>
        <w:t xml:space="preserve"> Urban Art-Kunstwerken in der Völklinger Hütte zählt </w:t>
      </w:r>
      <w:r w:rsidR="007E4B19">
        <w:rPr>
          <w:rFonts w:ascii="Studio Feixen Sans" w:hAnsi="Studio Feixen Sans" w:cs="Arial"/>
          <w:sz w:val="22"/>
          <w:szCs w:val="22"/>
        </w:rPr>
        <w:t>die 2022 eigens für die Ventilatorenhalle</w:t>
      </w:r>
      <w:r w:rsidR="007E4B19" w:rsidRPr="008D28FE">
        <w:rPr>
          <w:rFonts w:ascii="Studio Feixen Sans" w:hAnsi="Studio Feixen Sans" w:cs="Arial"/>
          <w:sz w:val="22"/>
          <w:szCs w:val="22"/>
        </w:rPr>
        <w:t xml:space="preserve"> </w:t>
      </w:r>
      <w:r w:rsidR="007E4B19">
        <w:rPr>
          <w:rFonts w:ascii="Studio Feixen Sans" w:hAnsi="Studio Feixen Sans" w:cs="Arial"/>
          <w:sz w:val="22"/>
          <w:szCs w:val="22"/>
        </w:rPr>
        <w:t xml:space="preserve">geschaffene </w:t>
      </w:r>
      <w:r w:rsidRPr="008D28FE">
        <w:rPr>
          <w:rFonts w:ascii="Studio Feixen Sans" w:hAnsi="Studio Feixen Sans" w:cs="Arial"/>
          <w:sz w:val="22"/>
          <w:szCs w:val="22"/>
        </w:rPr>
        <w:t>Multimedia-Installation PERPETUAL ENDING von Zevs, die das Weltkulturerbe</w:t>
      </w:r>
      <w:r>
        <w:rPr>
          <w:rFonts w:ascii="Studio Feixen Sans" w:hAnsi="Studio Feixen Sans" w:cs="Arial"/>
          <w:sz w:val="22"/>
          <w:szCs w:val="22"/>
        </w:rPr>
        <w:t xml:space="preserve"> erworben</w:t>
      </w:r>
      <w:r w:rsidRPr="008D28FE">
        <w:rPr>
          <w:rFonts w:ascii="Studio Feixen Sans" w:hAnsi="Studio Feixen Sans" w:cs="Arial"/>
          <w:sz w:val="22"/>
          <w:szCs w:val="22"/>
        </w:rPr>
        <w:t xml:space="preserve"> hat. Weitere Werke von Jef Aérosol, Case, ICY and SOT, Mentalgassi, Dan Rawlings, SpY, Tanc und Vhils sowie die ries</w:t>
      </w:r>
      <w:r w:rsidR="00A76A9D">
        <w:rPr>
          <w:rFonts w:ascii="Studio Feixen Sans" w:hAnsi="Studio Feixen Sans" w:cs="Arial"/>
          <w:sz w:val="22"/>
          <w:szCs w:val="22"/>
        </w:rPr>
        <w:t>ige</w:t>
      </w:r>
      <w:r w:rsidRPr="008D28FE">
        <w:rPr>
          <w:rFonts w:ascii="Studio Feixen Sans" w:hAnsi="Studio Feixen Sans" w:cs="Arial"/>
          <w:sz w:val="22"/>
          <w:szCs w:val="22"/>
        </w:rPr>
        <w:t xml:space="preserve"> KingKong-Skulptur von Ottmar Hörl </w:t>
      </w:r>
      <w:r w:rsidR="00A76A9D">
        <w:rPr>
          <w:rFonts w:ascii="Studio Feixen Sans" w:hAnsi="Studio Feixen Sans" w:cs="Arial"/>
          <w:sz w:val="22"/>
          <w:szCs w:val="22"/>
        </w:rPr>
        <w:t xml:space="preserve">im Paradies </w:t>
      </w:r>
      <w:r w:rsidRPr="008D28FE">
        <w:rPr>
          <w:rFonts w:ascii="Studio Feixen Sans" w:hAnsi="Studio Feixen Sans" w:cs="Arial"/>
          <w:sz w:val="22"/>
          <w:szCs w:val="22"/>
        </w:rPr>
        <w:t>sorgen für immer neue Kunst-Entdeckungen</w:t>
      </w:r>
      <w:r w:rsidR="007E4B19">
        <w:rPr>
          <w:rFonts w:ascii="Studio Feixen Sans" w:hAnsi="Studio Feixen Sans" w:cs="Arial"/>
          <w:sz w:val="22"/>
          <w:szCs w:val="22"/>
        </w:rPr>
        <w:t xml:space="preserve"> auf den sieben Kilometer langen Besucherwegen</w:t>
      </w:r>
      <w:r w:rsidRPr="008D28FE">
        <w:rPr>
          <w:rFonts w:ascii="Studio Feixen Sans" w:hAnsi="Studio Feixen Sans" w:cs="Arial"/>
          <w:sz w:val="22"/>
          <w:szCs w:val="22"/>
        </w:rPr>
        <w:t xml:space="preserve">. </w:t>
      </w:r>
    </w:p>
    <w:p w:rsidR="00650B1D" w:rsidRPr="00DB79F6" w:rsidRDefault="00650B1D" w:rsidP="004A6453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</w:p>
    <w:p w:rsidR="00FA30B7" w:rsidRDefault="00FA30B7" w:rsidP="004A6453">
      <w:pPr>
        <w:spacing w:line="280" w:lineRule="atLeast"/>
        <w:jc w:val="both"/>
        <w:rPr>
          <w:rFonts w:ascii="Studio Feixen Edgy WVH" w:hAnsi="Studio Feixen Edgy WVH" w:cs="Arial"/>
        </w:rPr>
      </w:pPr>
      <w:r w:rsidRPr="00DB79F6">
        <w:rPr>
          <w:rFonts w:ascii="Studio Feixen Edgy WVH" w:hAnsi="Studio Feixen Edgy WVH" w:cs="Arial"/>
        </w:rPr>
        <w:t>CHRISTIAN BOLTANSKI</w:t>
      </w:r>
      <w:r>
        <w:rPr>
          <w:rFonts w:ascii="Studio Feixen Edgy WVH" w:hAnsi="Studio Feixen Edgy WVH" w:cs="Arial"/>
        </w:rPr>
        <w:t>. MEMOIRES</w:t>
      </w:r>
    </w:p>
    <w:p w:rsidR="00FA30B7" w:rsidRPr="00E0041D" w:rsidRDefault="00FA30B7" w:rsidP="004A6453">
      <w:pPr>
        <w:spacing w:line="280" w:lineRule="atLeast"/>
        <w:jc w:val="both"/>
        <w:rPr>
          <w:rFonts w:ascii="Studio Feixen Edgy WVH" w:hAnsi="Studio Feixen Edgy WVH" w:cs="Arial"/>
          <w:b/>
        </w:rPr>
      </w:pPr>
      <w:r w:rsidRPr="00E0041D">
        <w:rPr>
          <w:rFonts w:ascii="Studio Feixen Edgy WVH" w:hAnsi="Studio Feixen Edgy WVH" w:cs="Arial"/>
          <w:b/>
        </w:rPr>
        <w:t>Erinnerungort für die Arbeiter:innen der Völklinger Hütte</w:t>
      </w:r>
    </w:p>
    <w:p w:rsidR="00FA30B7" w:rsidRPr="00C42E80" w:rsidRDefault="00FA30B7" w:rsidP="004A6453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  <w:r w:rsidRPr="00C42E80">
        <w:rPr>
          <w:rFonts w:ascii="Studio Feixen Sans" w:hAnsi="Studio Feixen Sans" w:cs="Arial"/>
          <w:sz w:val="22"/>
          <w:szCs w:val="22"/>
        </w:rPr>
        <w:t>Möllerhalle</w:t>
      </w:r>
    </w:p>
    <w:p w:rsidR="00FA30B7" w:rsidRDefault="00FA30B7" w:rsidP="004A6453">
      <w:pPr>
        <w:spacing w:before="120" w:line="280" w:lineRule="atLeast"/>
        <w:jc w:val="both"/>
        <w:rPr>
          <w:rFonts w:ascii="Studio Feixen Sans" w:hAnsi="Studio Feixen Sans" w:cs="Arial"/>
          <w:sz w:val="22"/>
          <w:szCs w:val="22"/>
        </w:rPr>
      </w:pPr>
      <w:r>
        <w:rPr>
          <w:rFonts w:ascii="Studio Feixen Sans" w:hAnsi="Studio Feixen Sans" w:cs="Arial"/>
          <w:sz w:val="22"/>
          <w:szCs w:val="22"/>
        </w:rPr>
        <w:t>Boltanskis Raumi</w:t>
      </w:r>
      <w:r w:rsidRPr="00DB79F6">
        <w:rPr>
          <w:rFonts w:ascii="Studio Feixen Sans" w:hAnsi="Studio Feixen Sans" w:cs="Arial"/>
          <w:sz w:val="22"/>
          <w:szCs w:val="22"/>
        </w:rPr>
        <w:t xml:space="preserve">nstallation </w:t>
      </w:r>
      <w:r>
        <w:rPr>
          <w:rFonts w:ascii="Studio Feixen Sans" w:hAnsi="Studio Feixen Sans" w:cs="Arial"/>
          <w:sz w:val="22"/>
          <w:szCs w:val="22"/>
        </w:rPr>
        <w:t xml:space="preserve">von 2020 </w:t>
      </w:r>
      <w:r w:rsidRPr="00DB79F6">
        <w:rPr>
          <w:rFonts w:ascii="Studio Feixen Sans" w:hAnsi="Studio Feixen Sans" w:cs="Arial"/>
          <w:sz w:val="22"/>
          <w:szCs w:val="22"/>
        </w:rPr>
        <w:t>mit Spinden aus verschiedenen</w:t>
      </w:r>
      <w:r>
        <w:rPr>
          <w:rFonts w:ascii="Studio Feixen Sans" w:hAnsi="Studio Feixen Sans" w:cs="Arial"/>
          <w:sz w:val="22"/>
          <w:szCs w:val="22"/>
        </w:rPr>
        <w:t xml:space="preserve"> Betriebsteilen der Hütte</w:t>
      </w:r>
      <w:r w:rsidRPr="00DB79F6">
        <w:rPr>
          <w:rFonts w:ascii="Studio Feixen Sans" w:hAnsi="Studio Feixen Sans" w:cs="Arial"/>
          <w:sz w:val="22"/>
          <w:szCs w:val="22"/>
        </w:rPr>
        <w:t xml:space="preserve"> </w:t>
      </w:r>
      <w:r>
        <w:rPr>
          <w:rFonts w:ascii="Studio Feixen Sans" w:hAnsi="Studio Feixen Sans" w:cs="Arial"/>
          <w:sz w:val="22"/>
          <w:szCs w:val="22"/>
        </w:rPr>
        <w:t>macht die</w:t>
      </w:r>
      <w:r w:rsidRPr="00DB79F6">
        <w:rPr>
          <w:rFonts w:ascii="Studio Feixen Sans" w:hAnsi="Studio Feixen Sans" w:cs="Arial"/>
          <w:sz w:val="22"/>
          <w:szCs w:val="22"/>
        </w:rPr>
        <w:t xml:space="preserve"> Erinnerungen</w:t>
      </w:r>
      <w:r>
        <w:rPr>
          <w:rFonts w:ascii="Studio Feixen Sans" w:hAnsi="Studio Feixen Sans" w:cs="Arial"/>
          <w:sz w:val="22"/>
          <w:szCs w:val="22"/>
        </w:rPr>
        <w:t xml:space="preserve"> der</w:t>
      </w:r>
      <w:r w:rsidRPr="00DB79F6">
        <w:rPr>
          <w:rFonts w:ascii="Studio Feixen Sans" w:hAnsi="Studio Feixen Sans" w:cs="Arial"/>
          <w:sz w:val="22"/>
          <w:szCs w:val="22"/>
        </w:rPr>
        <w:t xml:space="preserve"> Hüttenarbeiter</w:t>
      </w:r>
      <w:r>
        <w:rPr>
          <w:rFonts w:ascii="Studio Feixen Sans" w:hAnsi="Studio Feixen Sans" w:cs="Arial"/>
          <w:sz w:val="22"/>
          <w:szCs w:val="22"/>
        </w:rPr>
        <w:t xml:space="preserve"> des ehemaligen Eisenwerks hörbar und ermöglicht so, über erzählte Geschichte(n), eine besondere Annäherung an deren tägliche Arbeit und Erfahrung.</w:t>
      </w:r>
    </w:p>
    <w:p w:rsidR="008D28FE" w:rsidRDefault="008D28FE" w:rsidP="004A6453">
      <w:pPr>
        <w:spacing w:line="280" w:lineRule="atLeast"/>
        <w:jc w:val="both"/>
        <w:rPr>
          <w:rFonts w:ascii="Studio Feixen Sans Medium" w:hAnsi="Studio Feixen Sans Medium" w:cs="Arial"/>
          <w:b/>
        </w:rPr>
      </w:pPr>
    </w:p>
    <w:p w:rsidR="009374F3" w:rsidRDefault="009374F3" w:rsidP="004A6453">
      <w:pPr>
        <w:spacing w:line="280" w:lineRule="atLeast"/>
        <w:jc w:val="both"/>
        <w:rPr>
          <w:rFonts w:ascii="Studio Feixen Sans Medium" w:hAnsi="Studio Feixen Sans Medium" w:cs="Arial"/>
          <w:b/>
        </w:rPr>
      </w:pPr>
    </w:p>
    <w:p w:rsidR="008D28FE" w:rsidRPr="008D28FE" w:rsidRDefault="008D28FE" w:rsidP="004A6453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</w:p>
    <w:sectPr w:rsidR="008D28FE" w:rsidRPr="008D28FE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334" w:rsidRDefault="00320334">
      <w:r>
        <w:separator/>
      </w:r>
    </w:p>
  </w:endnote>
  <w:endnote w:type="continuationSeparator" w:id="0">
    <w:p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Feixen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udio Feixen Sans Medium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334" w:rsidRDefault="00320334">
      <w:r>
        <w:separator/>
      </w:r>
    </w:p>
  </w:footnote>
  <w:footnote w:type="continuationSeparator" w:id="0">
    <w:p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62AA" w:rsidRDefault="002762AA">
    <w:pPr>
      <w:pStyle w:val="Kopfzeile"/>
      <w:rPr>
        <w:rFonts w:ascii="InterstateRegular" w:hAnsi="InterstateRegular"/>
        <w:sz w:val="16"/>
      </w:rPr>
    </w:pPr>
  </w:p>
  <w:p w:rsidR="00E63956" w:rsidRPr="00E63956" w:rsidRDefault="00AD32DD" w:rsidP="00E63956">
    <w:pPr>
      <w:rPr>
        <w:rFonts w:ascii="Studio Feixen Edgy WVH" w:hAnsi="Studio Feixen Edgy WVH"/>
        <w:sz w:val="36"/>
        <w:szCs w:val="36"/>
      </w:rPr>
    </w:pPr>
    <w:r>
      <w:rPr>
        <w:rFonts w:ascii="Studio Feixen Edgy WVH" w:hAnsi="Studio Feixen Edgy WVH"/>
        <w:sz w:val="36"/>
        <w:szCs w:val="36"/>
      </w:rPr>
      <w:t>Jahresprogramm 2025</w:t>
    </w:r>
  </w:p>
  <w:p w:rsidR="00A145C1" w:rsidRDefault="00A145C1">
    <w:pPr>
      <w:pStyle w:val="Kopfzeile"/>
      <w:rPr>
        <w:rFonts w:ascii="InterstateRegular" w:hAnsi="InterstateRegular"/>
        <w:sz w:val="16"/>
      </w:rPr>
    </w:pPr>
  </w:p>
  <w:p w:rsidR="00A145C1" w:rsidRPr="00E27D35" w:rsidRDefault="00E27D35" w:rsidP="00E27D35">
    <w:pPr>
      <w:pStyle w:val="Kopfzeile"/>
      <w:jc w:val="right"/>
      <w:rPr>
        <w:rFonts w:ascii="Studio Feixen Sans" w:hAnsi="Studio Feixen Sans"/>
      </w:rPr>
    </w:pPr>
    <w:r w:rsidRPr="00E27D35">
      <w:rPr>
        <w:rFonts w:ascii="Studio Feixen Sans" w:hAnsi="Studio Feixen Sans"/>
      </w:rPr>
      <w:t xml:space="preserve">Seite </w:t>
    </w:r>
    <w:r w:rsidRPr="00E27D35">
      <w:rPr>
        <w:rFonts w:ascii="Studio Feixen Sans" w:hAnsi="Studio Feixen Sans"/>
        <w:b/>
        <w:bCs/>
      </w:rPr>
      <w:fldChar w:fldCharType="begin"/>
    </w:r>
    <w:r w:rsidRPr="00E27D35">
      <w:rPr>
        <w:rFonts w:ascii="Studio Feixen Sans" w:hAnsi="Studio Feixen Sans"/>
        <w:b/>
        <w:bCs/>
      </w:rPr>
      <w:instrText>PAGE  \* Arabic  \* MERGEFORMAT</w:instrText>
    </w:r>
    <w:r w:rsidRPr="00E27D35">
      <w:rPr>
        <w:rFonts w:ascii="Studio Feixen Sans" w:hAnsi="Studio Feixen Sans"/>
        <w:b/>
        <w:bCs/>
      </w:rPr>
      <w:fldChar w:fldCharType="separate"/>
    </w:r>
    <w:r w:rsidR="00C85C43">
      <w:rPr>
        <w:rFonts w:ascii="Studio Feixen Sans" w:hAnsi="Studio Feixen Sans"/>
        <w:b/>
        <w:bCs/>
        <w:noProof/>
      </w:rPr>
      <w:t>4</w:t>
    </w:r>
    <w:r w:rsidRPr="00E27D35">
      <w:rPr>
        <w:rFonts w:ascii="Studio Feixen Sans" w:hAnsi="Studio Feixen Sans"/>
        <w:b/>
        <w:bCs/>
      </w:rPr>
      <w:fldChar w:fldCharType="end"/>
    </w:r>
    <w:r w:rsidRPr="00E27D35">
      <w:rPr>
        <w:rFonts w:ascii="Studio Feixen Sans" w:hAnsi="Studio Feixen Sans"/>
      </w:rPr>
      <w:t xml:space="preserve"> von </w:t>
    </w:r>
    <w:r w:rsidRPr="00E27D35">
      <w:rPr>
        <w:rFonts w:ascii="Studio Feixen Sans" w:hAnsi="Studio Feixen Sans"/>
        <w:b/>
        <w:bCs/>
      </w:rPr>
      <w:fldChar w:fldCharType="begin"/>
    </w:r>
    <w:r w:rsidRPr="00E27D35">
      <w:rPr>
        <w:rFonts w:ascii="Studio Feixen Sans" w:hAnsi="Studio Feixen Sans"/>
        <w:b/>
        <w:bCs/>
      </w:rPr>
      <w:instrText>NUMPAGES  \* Arabic  \* MERGEFORMAT</w:instrText>
    </w:r>
    <w:r w:rsidRPr="00E27D35">
      <w:rPr>
        <w:rFonts w:ascii="Studio Feixen Sans" w:hAnsi="Studio Feixen Sans"/>
        <w:b/>
        <w:bCs/>
      </w:rPr>
      <w:fldChar w:fldCharType="separate"/>
    </w:r>
    <w:r w:rsidR="00C85C43">
      <w:rPr>
        <w:rFonts w:ascii="Studio Feixen Sans" w:hAnsi="Studio Feixen Sans"/>
        <w:b/>
        <w:bCs/>
        <w:noProof/>
      </w:rPr>
      <w:t>4</w:t>
    </w:r>
    <w:r w:rsidRPr="00E27D35">
      <w:rPr>
        <w:rFonts w:ascii="Studio Feixen Sans" w:hAnsi="Studio Feixen Sans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2381F"/>
    <w:rsid w:val="00025602"/>
    <w:rsid w:val="000278A3"/>
    <w:rsid w:val="00032D30"/>
    <w:rsid w:val="00033D4E"/>
    <w:rsid w:val="00034C23"/>
    <w:rsid w:val="00036C0D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91EFF"/>
    <w:rsid w:val="000967A8"/>
    <w:rsid w:val="000A23CB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5FEF"/>
    <w:rsid w:val="000D7FC6"/>
    <w:rsid w:val="000E06F8"/>
    <w:rsid w:val="000E30B9"/>
    <w:rsid w:val="000E502A"/>
    <w:rsid w:val="000E589D"/>
    <w:rsid w:val="000F05EC"/>
    <w:rsid w:val="000F1161"/>
    <w:rsid w:val="000F3F23"/>
    <w:rsid w:val="000F418A"/>
    <w:rsid w:val="001005E4"/>
    <w:rsid w:val="00104145"/>
    <w:rsid w:val="00111C6E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705CE"/>
    <w:rsid w:val="00170E86"/>
    <w:rsid w:val="001727BF"/>
    <w:rsid w:val="00183B02"/>
    <w:rsid w:val="00184587"/>
    <w:rsid w:val="0019309C"/>
    <w:rsid w:val="00194406"/>
    <w:rsid w:val="00194CC0"/>
    <w:rsid w:val="001A0DD1"/>
    <w:rsid w:val="001A23BD"/>
    <w:rsid w:val="001A338C"/>
    <w:rsid w:val="001B057A"/>
    <w:rsid w:val="001B0686"/>
    <w:rsid w:val="001B3427"/>
    <w:rsid w:val="001B46A0"/>
    <w:rsid w:val="001B5BAE"/>
    <w:rsid w:val="001C2C9B"/>
    <w:rsid w:val="001D40DC"/>
    <w:rsid w:val="001E05BF"/>
    <w:rsid w:val="001E13CB"/>
    <w:rsid w:val="001E448F"/>
    <w:rsid w:val="001E50FB"/>
    <w:rsid w:val="001E76DA"/>
    <w:rsid w:val="001E7B4D"/>
    <w:rsid w:val="001F488E"/>
    <w:rsid w:val="001F48CF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4209"/>
    <w:rsid w:val="002D019C"/>
    <w:rsid w:val="002D025A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13E5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51362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3FD5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6AB8"/>
    <w:rsid w:val="00456E6A"/>
    <w:rsid w:val="004604E6"/>
    <w:rsid w:val="004703CA"/>
    <w:rsid w:val="00472CC5"/>
    <w:rsid w:val="00475CBE"/>
    <w:rsid w:val="00475D2B"/>
    <w:rsid w:val="004806DA"/>
    <w:rsid w:val="00482994"/>
    <w:rsid w:val="00492948"/>
    <w:rsid w:val="004940F8"/>
    <w:rsid w:val="004A0414"/>
    <w:rsid w:val="004A24E0"/>
    <w:rsid w:val="004A32D8"/>
    <w:rsid w:val="004A5212"/>
    <w:rsid w:val="004A6453"/>
    <w:rsid w:val="004B27DA"/>
    <w:rsid w:val="004B3132"/>
    <w:rsid w:val="004B33BE"/>
    <w:rsid w:val="004C0CB2"/>
    <w:rsid w:val="004C25C3"/>
    <w:rsid w:val="004C59FC"/>
    <w:rsid w:val="004C6035"/>
    <w:rsid w:val="004D132E"/>
    <w:rsid w:val="004D1FA4"/>
    <w:rsid w:val="004D2112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071B6"/>
    <w:rsid w:val="00511FE0"/>
    <w:rsid w:val="00521378"/>
    <w:rsid w:val="0052308E"/>
    <w:rsid w:val="00533F0E"/>
    <w:rsid w:val="00534929"/>
    <w:rsid w:val="00534A81"/>
    <w:rsid w:val="0053697C"/>
    <w:rsid w:val="005371E5"/>
    <w:rsid w:val="005455BC"/>
    <w:rsid w:val="0054718F"/>
    <w:rsid w:val="00553F2B"/>
    <w:rsid w:val="0055521D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89C"/>
    <w:rsid w:val="005907FD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4200"/>
    <w:rsid w:val="005E49CD"/>
    <w:rsid w:val="005E5468"/>
    <w:rsid w:val="005E6205"/>
    <w:rsid w:val="005F20FB"/>
    <w:rsid w:val="005F26A9"/>
    <w:rsid w:val="00610B61"/>
    <w:rsid w:val="006145A8"/>
    <w:rsid w:val="00625DC0"/>
    <w:rsid w:val="00626B20"/>
    <w:rsid w:val="00630575"/>
    <w:rsid w:val="00632EB4"/>
    <w:rsid w:val="00634D95"/>
    <w:rsid w:val="00636AC9"/>
    <w:rsid w:val="00636E5E"/>
    <w:rsid w:val="006371A1"/>
    <w:rsid w:val="00640B1B"/>
    <w:rsid w:val="00642150"/>
    <w:rsid w:val="00650B1D"/>
    <w:rsid w:val="00656B1F"/>
    <w:rsid w:val="00656C5C"/>
    <w:rsid w:val="00657AF1"/>
    <w:rsid w:val="006637FA"/>
    <w:rsid w:val="006710C5"/>
    <w:rsid w:val="0067757F"/>
    <w:rsid w:val="00683EA4"/>
    <w:rsid w:val="006843C9"/>
    <w:rsid w:val="00686689"/>
    <w:rsid w:val="00692A99"/>
    <w:rsid w:val="00692DD7"/>
    <w:rsid w:val="00696BCE"/>
    <w:rsid w:val="00696DF9"/>
    <w:rsid w:val="006A4333"/>
    <w:rsid w:val="006A5BBF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2C3C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2BF0"/>
    <w:rsid w:val="007E4B19"/>
    <w:rsid w:val="007E71AC"/>
    <w:rsid w:val="007F01D8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4723F"/>
    <w:rsid w:val="00852FD5"/>
    <w:rsid w:val="00853797"/>
    <w:rsid w:val="0085391D"/>
    <w:rsid w:val="0085695F"/>
    <w:rsid w:val="00860D0D"/>
    <w:rsid w:val="008619B9"/>
    <w:rsid w:val="00865AD4"/>
    <w:rsid w:val="00867DDA"/>
    <w:rsid w:val="008700F4"/>
    <w:rsid w:val="00874B18"/>
    <w:rsid w:val="00875A97"/>
    <w:rsid w:val="008764CB"/>
    <w:rsid w:val="00883597"/>
    <w:rsid w:val="008859B9"/>
    <w:rsid w:val="00885B5A"/>
    <w:rsid w:val="008A18A5"/>
    <w:rsid w:val="008A6315"/>
    <w:rsid w:val="008A7E7A"/>
    <w:rsid w:val="008B11AE"/>
    <w:rsid w:val="008B18EB"/>
    <w:rsid w:val="008B2B92"/>
    <w:rsid w:val="008B2EAD"/>
    <w:rsid w:val="008B4117"/>
    <w:rsid w:val="008C5C3F"/>
    <w:rsid w:val="008C5D6C"/>
    <w:rsid w:val="008C5FD3"/>
    <w:rsid w:val="008C632F"/>
    <w:rsid w:val="008D0FE4"/>
    <w:rsid w:val="008D28FE"/>
    <w:rsid w:val="008E19EE"/>
    <w:rsid w:val="008E1FAB"/>
    <w:rsid w:val="008E5A39"/>
    <w:rsid w:val="008E64A1"/>
    <w:rsid w:val="00901A56"/>
    <w:rsid w:val="00910F5F"/>
    <w:rsid w:val="009124D5"/>
    <w:rsid w:val="009128B4"/>
    <w:rsid w:val="00912A1C"/>
    <w:rsid w:val="00914EE2"/>
    <w:rsid w:val="00914F85"/>
    <w:rsid w:val="00920C53"/>
    <w:rsid w:val="009256F3"/>
    <w:rsid w:val="0093195D"/>
    <w:rsid w:val="00932A4F"/>
    <w:rsid w:val="009355C2"/>
    <w:rsid w:val="009359A7"/>
    <w:rsid w:val="00935D8C"/>
    <w:rsid w:val="009374F3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B0AD1"/>
    <w:rsid w:val="009B1C20"/>
    <w:rsid w:val="009B3699"/>
    <w:rsid w:val="009B5426"/>
    <w:rsid w:val="009C06EB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10FE9"/>
    <w:rsid w:val="00A145C1"/>
    <w:rsid w:val="00A15EEC"/>
    <w:rsid w:val="00A31AFA"/>
    <w:rsid w:val="00A337FA"/>
    <w:rsid w:val="00A34271"/>
    <w:rsid w:val="00A34990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76A9D"/>
    <w:rsid w:val="00A838CD"/>
    <w:rsid w:val="00A84A58"/>
    <w:rsid w:val="00A859CC"/>
    <w:rsid w:val="00A860DA"/>
    <w:rsid w:val="00A92781"/>
    <w:rsid w:val="00A93196"/>
    <w:rsid w:val="00A940A3"/>
    <w:rsid w:val="00A95114"/>
    <w:rsid w:val="00AA37E9"/>
    <w:rsid w:val="00AA4C9F"/>
    <w:rsid w:val="00AA6BCE"/>
    <w:rsid w:val="00AA7FCF"/>
    <w:rsid w:val="00AB0B97"/>
    <w:rsid w:val="00AB1B6A"/>
    <w:rsid w:val="00AC0B0D"/>
    <w:rsid w:val="00AC23B6"/>
    <w:rsid w:val="00AC7161"/>
    <w:rsid w:val="00AD32DD"/>
    <w:rsid w:val="00AD410B"/>
    <w:rsid w:val="00AE4031"/>
    <w:rsid w:val="00AE773F"/>
    <w:rsid w:val="00AE7784"/>
    <w:rsid w:val="00AF08BF"/>
    <w:rsid w:val="00AF7AFD"/>
    <w:rsid w:val="00B0467C"/>
    <w:rsid w:val="00B05A4C"/>
    <w:rsid w:val="00B10498"/>
    <w:rsid w:val="00B11E57"/>
    <w:rsid w:val="00B121DE"/>
    <w:rsid w:val="00B12837"/>
    <w:rsid w:val="00B12AAD"/>
    <w:rsid w:val="00B215BF"/>
    <w:rsid w:val="00B251E5"/>
    <w:rsid w:val="00B2591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4386"/>
    <w:rsid w:val="00B64A7B"/>
    <w:rsid w:val="00B65156"/>
    <w:rsid w:val="00B66E40"/>
    <w:rsid w:val="00B6729E"/>
    <w:rsid w:val="00B67F83"/>
    <w:rsid w:val="00B71E2E"/>
    <w:rsid w:val="00B72FF0"/>
    <w:rsid w:val="00B81B4A"/>
    <w:rsid w:val="00B87491"/>
    <w:rsid w:val="00B925A4"/>
    <w:rsid w:val="00BA2C4D"/>
    <w:rsid w:val="00BA4100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5CF2"/>
    <w:rsid w:val="00BE6FAF"/>
    <w:rsid w:val="00BE7135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2E80"/>
    <w:rsid w:val="00C45C4B"/>
    <w:rsid w:val="00C51640"/>
    <w:rsid w:val="00C54420"/>
    <w:rsid w:val="00C5477F"/>
    <w:rsid w:val="00C5486E"/>
    <w:rsid w:val="00C616B2"/>
    <w:rsid w:val="00C72E3A"/>
    <w:rsid w:val="00C75B50"/>
    <w:rsid w:val="00C82AE3"/>
    <w:rsid w:val="00C83349"/>
    <w:rsid w:val="00C852BB"/>
    <w:rsid w:val="00C85AC2"/>
    <w:rsid w:val="00C85C43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4FB9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7249"/>
    <w:rsid w:val="00D709D2"/>
    <w:rsid w:val="00D7139E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37F5"/>
    <w:rsid w:val="00D96880"/>
    <w:rsid w:val="00DA0B97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77C4"/>
    <w:rsid w:val="00DF0248"/>
    <w:rsid w:val="00DF2BC1"/>
    <w:rsid w:val="00DF58E0"/>
    <w:rsid w:val="00E0018A"/>
    <w:rsid w:val="00E004C2"/>
    <w:rsid w:val="00E007CA"/>
    <w:rsid w:val="00E02500"/>
    <w:rsid w:val="00E054AF"/>
    <w:rsid w:val="00E07A62"/>
    <w:rsid w:val="00E10668"/>
    <w:rsid w:val="00E136E0"/>
    <w:rsid w:val="00E2215B"/>
    <w:rsid w:val="00E22A0D"/>
    <w:rsid w:val="00E24C41"/>
    <w:rsid w:val="00E24CDE"/>
    <w:rsid w:val="00E27D35"/>
    <w:rsid w:val="00E31551"/>
    <w:rsid w:val="00E3199F"/>
    <w:rsid w:val="00E33018"/>
    <w:rsid w:val="00E36A50"/>
    <w:rsid w:val="00E375E5"/>
    <w:rsid w:val="00E433D8"/>
    <w:rsid w:val="00E54FBF"/>
    <w:rsid w:val="00E60C8A"/>
    <w:rsid w:val="00E63956"/>
    <w:rsid w:val="00E6754A"/>
    <w:rsid w:val="00E9156C"/>
    <w:rsid w:val="00E92994"/>
    <w:rsid w:val="00E94486"/>
    <w:rsid w:val="00E96CFB"/>
    <w:rsid w:val="00E974E6"/>
    <w:rsid w:val="00E97FCF"/>
    <w:rsid w:val="00EA509D"/>
    <w:rsid w:val="00EA6005"/>
    <w:rsid w:val="00EB401C"/>
    <w:rsid w:val="00EC23D8"/>
    <w:rsid w:val="00EC457A"/>
    <w:rsid w:val="00EC7EC8"/>
    <w:rsid w:val="00ED0416"/>
    <w:rsid w:val="00ED6C97"/>
    <w:rsid w:val="00EF0256"/>
    <w:rsid w:val="00EF112D"/>
    <w:rsid w:val="00EF26E5"/>
    <w:rsid w:val="00EF3CF1"/>
    <w:rsid w:val="00EF6338"/>
    <w:rsid w:val="00F105B3"/>
    <w:rsid w:val="00F10CB7"/>
    <w:rsid w:val="00F11A4D"/>
    <w:rsid w:val="00F13DF5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4688"/>
    <w:rsid w:val="00F865D9"/>
    <w:rsid w:val="00F86ABA"/>
    <w:rsid w:val="00F924C2"/>
    <w:rsid w:val="00FA03BD"/>
    <w:rsid w:val="00FA30B7"/>
    <w:rsid w:val="00FA361C"/>
    <w:rsid w:val="00FB5108"/>
    <w:rsid w:val="00FC0EA7"/>
    <w:rsid w:val="00FC2F1E"/>
    <w:rsid w:val="00FC7432"/>
    <w:rsid w:val="00FD16D9"/>
    <w:rsid w:val="00FD55EF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,"/>
  <w:listSeparator w:val=";"/>
  <w14:docId w14:val="3CB31302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E2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E2BF0"/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14DA-4C3E-4D1F-ACA5-BC24E427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2</cp:revision>
  <cp:lastPrinted>2025-01-15T12:54:00Z</cp:lastPrinted>
  <dcterms:created xsi:type="dcterms:W3CDTF">2025-01-29T14:33:00Z</dcterms:created>
  <dcterms:modified xsi:type="dcterms:W3CDTF">2025-01-29T14:33:00Z</dcterms:modified>
</cp:coreProperties>
</file>