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87" w:rsidRPr="00543A52" w:rsidRDefault="00D43087" w:rsidP="000753DF">
      <w:pPr>
        <w:spacing w:line="280" w:lineRule="atLeast"/>
        <w:rPr>
          <w:rFonts w:ascii="Arial" w:hAnsi="Arial" w:cs="Arial"/>
          <w:b/>
          <w:sz w:val="36"/>
          <w:szCs w:val="36"/>
        </w:rPr>
      </w:pPr>
      <w:r w:rsidRPr="00543A52">
        <w:rPr>
          <w:rFonts w:ascii="Arial" w:hAnsi="Arial" w:cs="Arial"/>
          <w:b/>
          <w:sz w:val="36"/>
          <w:szCs w:val="36"/>
        </w:rPr>
        <w:t>Eine Reise durch die Geschichte unseres Planeten und zum Erbe der Industrialisierung: Der Weltkindertag im Weltkulturerbe Völklinger Hütte</w:t>
      </w:r>
    </w:p>
    <w:p w:rsidR="00027E0B" w:rsidRPr="00543A52" w:rsidRDefault="00027E0B" w:rsidP="000753DF">
      <w:pPr>
        <w:spacing w:line="280" w:lineRule="atLeast"/>
        <w:rPr>
          <w:rFonts w:ascii="Arial" w:hAnsi="Arial" w:cs="Arial"/>
          <w:sz w:val="36"/>
          <w:szCs w:val="36"/>
        </w:rPr>
      </w:pPr>
    </w:p>
    <w:p w:rsidR="00027E0B" w:rsidRPr="00543A52" w:rsidRDefault="00027E0B" w:rsidP="000753DF">
      <w:pPr>
        <w:spacing w:line="280" w:lineRule="atLeast"/>
        <w:rPr>
          <w:rFonts w:ascii="Arial" w:hAnsi="Arial" w:cs="Arial"/>
          <w:b/>
          <w:sz w:val="28"/>
          <w:szCs w:val="28"/>
        </w:rPr>
      </w:pPr>
      <w:r w:rsidRPr="00543A52">
        <w:rPr>
          <w:rFonts w:ascii="Arial" w:hAnsi="Arial" w:cs="Arial"/>
          <w:b/>
          <w:sz w:val="28"/>
          <w:szCs w:val="28"/>
        </w:rPr>
        <w:t>Sonntag, 24. September 2023, 10 bis 19 Uhr</w:t>
      </w:r>
    </w:p>
    <w:p w:rsidR="00D43087" w:rsidRPr="00543A52" w:rsidRDefault="00D43087" w:rsidP="000753DF">
      <w:pPr>
        <w:spacing w:line="280" w:lineRule="atLeast"/>
        <w:rPr>
          <w:rFonts w:ascii="Arial" w:hAnsi="Arial" w:cs="Arial"/>
          <w:sz w:val="22"/>
          <w:szCs w:val="22"/>
        </w:rPr>
      </w:pPr>
    </w:p>
    <w:p w:rsidR="000753DF" w:rsidRPr="00543A52" w:rsidRDefault="007320A5" w:rsidP="00543A52">
      <w:pPr>
        <w:spacing w:line="28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sz w:val="22"/>
          <w:szCs w:val="22"/>
        </w:rPr>
        <w:t xml:space="preserve">Vom Urknall bis in die ferne Zukunft: In der Comic-Ausstellung THE STORY OF PLANET A reisen die </w:t>
      </w:r>
      <w:proofErr w:type="spellStart"/>
      <w:proofErr w:type="gramStart"/>
      <w:r w:rsidRPr="00543A52">
        <w:rPr>
          <w:rFonts w:ascii="Arial" w:hAnsi="Arial" w:cs="Arial"/>
          <w:sz w:val="22"/>
          <w:szCs w:val="22"/>
        </w:rPr>
        <w:t>Besucher:innen</w:t>
      </w:r>
      <w:proofErr w:type="spellEnd"/>
      <w:proofErr w:type="gramEnd"/>
      <w:r w:rsidRPr="00543A52">
        <w:rPr>
          <w:rFonts w:ascii="Arial" w:hAnsi="Arial" w:cs="Arial"/>
          <w:sz w:val="22"/>
          <w:szCs w:val="22"/>
        </w:rPr>
        <w:t xml:space="preserve"> durch die Geschichte unseres Planeten. Zum Weltkindertag übernehmen</w:t>
      </w:r>
      <w:r w:rsidR="00027E0B" w:rsidRPr="00543A52">
        <w:rPr>
          <w:rFonts w:ascii="Arial" w:hAnsi="Arial" w:cs="Arial"/>
          <w:sz w:val="22"/>
          <w:szCs w:val="22"/>
        </w:rPr>
        <w:t xml:space="preserve"> am Sonntag, den 24. September</w:t>
      </w:r>
      <w:r w:rsidRPr="00543A52">
        <w:rPr>
          <w:rFonts w:ascii="Arial" w:hAnsi="Arial" w:cs="Arial"/>
          <w:sz w:val="22"/>
          <w:szCs w:val="22"/>
        </w:rPr>
        <w:t xml:space="preserve"> Guides des Weltkulturerbes Völklinger Hütte die Reiseleitung und erklären, welche Bild</w:t>
      </w:r>
      <w:r w:rsidR="00027E0B" w:rsidRPr="00543A52">
        <w:rPr>
          <w:rFonts w:ascii="Arial" w:hAnsi="Arial" w:cs="Arial"/>
          <w:sz w:val="22"/>
          <w:szCs w:val="22"/>
        </w:rPr>
        <w:t xml:space="preserve">vorlagen </w:t>
      </w:r>
      <w:r w:rsidRPr="00543A52">
        <w:rPr>
          <w:rFonts w:ascii="Arial" w:hAnsi="Arial" w:cs="Arial"/>
          <w:sz w:val="22"/>
          <w:szCs w:val="22"/>
        </w:rPr>
        <w:t xml:space="preserve">Jens Harder für seine enzyklopädische Comic-Kunst verwendet hat. </w:t>
      </w:r>
      <w:r w:rsidR="000753DF" w:rsidRPr="00543A52">
        <w:rPr>
          <w:rFonts w:ascii="Arial" w:hAnsi="Arial" w:cs="Arial"/>
          <w:sz w:val="22"/>
          <w:szCs w:val="22"/>
        </w:rPr>
        <w:t xml:space="preserve">In der kurzweiligen </w:t>
      </w:r>
      <w:r w:rsidRPr="00543A52">
        <w:rPr>
          <w:rFonts w:ascii="Arial" w:hAnsi="Arial" w:cs="Arial"/>
          <w:sz w:val="22"/>
          <w:szCs w:val="22"/>
        </w:rPr>
        <w:t>Expedition durch 14 Milliarden Jahre Erdgeschichte</w:t>
      </w:r>
      <w:r w:rsidR="000753DF" w:rsidRPr="00543A52">
        <w:rPr>
          <w:rFonts w:ascii="Arial" w:hAnsi="Arial" w:cs="Arial"/>
          <w:sz w:val="22"/>
          <w:szCs w:val="22"/>
        </w:rPr>
        <w:t xml:space="preserve"> begegnen </w:t>
      </w:r>
      <w:r w:rsidRPr="00543A52">
        <w:rPr>
          <w:rFonts w:ascii="Arial" w:hAnsi="Arial" w:cs="Arial"/>
          <w:sz w:val="22"/>
          <w:szCs w:val="22"/>
        </w:rPr>
        <w:t xml:space="preserve">die </w:t>
      </w:r>
      <w:proofErr w:type="spellStart"/>
      <w:proofErr w:type="gramStart"/>
      <w:r w:rsidRPr="00543A52">
        <w:rPr>
          <w:rFonts w:ascii="Arial" w:hAnsi="Arial" w:cs="Arial"/>
          <w:sz w:val="22"/>
          <w:szCs w:val="22"/>
        </w:rPr>
        <w:t>Besucher:innen</w:t>
      </w:r>
      <w:proofErr w:type="spellEnd"/>
      <w:proofErr w:type="gramEnd"/>
      <w:r w:rsidRPr="00543A52">
        <w:rPr>
          <w:rFonts w:ascii="Arial" w:hAnsi="Arial" w:cs="Arial"/>
          <w:sz w:val="22"/>
          <w:szCs w:val="22"/>
        </w:rPr>
        <w:t xml:space="preserve"> in der </w:t>
      </w:r>
      <w:proofErr w:type="spellStart"/>
      <w:r w:rsidRPr="00543A52">
        <w:rPr>
          <w:rFonts w:ascii="Arial" w:hAnsi="Arial" w:cs="Arial"/>
          <w:sz w:val="22"/>
          <w:szCs w:val="22"/>
        </w:rPr>
        <w:t>Erzhalle</w:t>
      </w:r>
      <w:proofErr w:type="spellEnd"/>
      <w:r w:rsidRPr="00543A52">
        <w:rPr>
          <w:rFonts w:ascii="Arial" w:hAnsi="Arial" w:cs="Arial"/>
          <w:sz w:val="22"/>
          <w:szCs w:val="22"/>
        </w:rPr>
        <w:t xml:space="preserve"> Sternen und Galaxien, den ersten Vögeln und Säugetieren, </w:t>
      </w:r>
      <w:proofErr w:type="spellStart"/>
      <w:r w:rsidRPr="00543A52">
        <w:rPr>
          <w:rFonts w:ascii="Arial" w:hAnsi="Arial" w:cs="Arial"/>
          <w:sz w:val="22"/>
          <w:szCs w:val="22"/>
        </w:rPr>
        <w:t>Pangäa</w:t>
      </w:r>
      <w:proofErr w:type="spellEnd"/>
      <w:r w:rsidRPr="00543A52">
        <w:rPr>
          <w:rFonts w:ascii="Arial" w:hAnsi="Arial" w:cs="Arial"/>
          <w:sz w:val="22"/>
          <w:szCs w:val="22"/>
        </w:rPr>
        <w:t xml:space="preserve">, </w:t>
      </w:r>
      <w:r w:rsidRPr="00543A52">
        <w:rPr>
          <w:rStyle w:val="markedcontent"/>
          <w:rFonts w:ascii="Arial" w:hAnsi="Arial" w:cs="Arial"/>
          <w:sz w:val="22"/>
          <w:szCs w:val="22"/>
        </w:rPr>
        <w:t>dem Homo erectus und dem Homo sapiens, ersten Städten, Schriftsystemen, Buchdruck und Schießpulver, Revolutionen und Befreiungsbewegungen, dem Maschinen- und Computerzeitalter bis hin zur Umweltzerstörung und Erderhitzung heutiger Tage.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t xml:space="preserve"> Besonders für junge Menschen dürfte sich das lohnen!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br/>
        <w:t xml:space="preserve">Daneben </w:t>
      </w:r>
      <w:r w:rsidR="00760E1D" w:rsidRPr="00543A52">
        <w:rPr>
          <w:rStyle w:val="markedcontent"/>
          <w:rFonts w:ascii="Arial" w:hAnsi="Arial" w:cs="Arial"/>
          <w:sz w:val="22"/>
          <w:szCs w:val="22"/>
        </w:rPr>
        <w:t xml:space="preserve">stehen zum Weltkindertag 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t>spezielle Kinderführungen</w:t>
      </w:r>
      <w:r w:rsidR="00760E1D" w:rsidRPr="00543A52">
        <w:rPr>
          <w:rStyle w:val="markedcontent"/>
          <w:rFonts w:ascii="Arial" w:hAnsi="Arial" w:cs="Arial"/>
          <w:sz w:val="22"/>
          <w:szCs w:val="22"/>
        </w:rPr>
        <w:t xml:space="preserve"> auf dem Programm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t>, die besonders kindgerecht die Arbeitsabläufe im ehemaligen Eisenwerk erklären</w:t>
      </w:r>
      <w:r w:rsidR="00B11494" w:rsidRPr="00543A52">
        <w:rPr>
          <w:rStyle w:val="markedcontent"/>
          <w:rFonts w:ascii="Arial" w:hAnsi="Arial" w:cs="Arial"/>
          <w:sz w:val="22"/>
          <w:szCs w:val="22"/>
        </w:rPr>
        <w:t>.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7320A5" w:rsidRPr="00543A52" w:rsidRDefault="00F53DB5" w:rsidP="00543A52">
      <w:pPr>
        <w:spacing w:line="28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sz w:val="22"/>
          <w:szCs w:val="22"/>
        </w:rPr>
        <w:t>Nicht zuletzt dürfen Kinder und Jugendliche ihre T-Shirts mitbringen: D</w:t>
      </w:r>
      <w:r w:rsidR="000753DF" w:rsidRPr="00543A52">
        <w:rPr>
          <w:rFonts w:ascii="Arial" w:hAnsi="Arial" w:cs="Arial"/>
          <w:sz w:val="22"/>
          <w:szCs w:val="22"/>
        </w:rPr>
        <w:t>ie Kunstschule Kassiopeia als Partner de</w:t>
      </w:r>
      <w:r w:rsidRPr="00543A52">
        <w:rPr>
          <w:rFonts w:ascii="Arial" w:hAnsi="Arial" w:cs="Arial"/>
          <w:sz w:val="22"/>
          <w:szCs w:val="22"/>
        </w:rPr>
        <w:t>s Weltkulturerbes bedruck</w:t>
      </w:r>
      <w:bookmarkStart w:id="0" w:name="_GoBack"/>
      <w:bookmarkEnd w:id="0"/>
      <w:r w:rsidRPr="00543A52">
        <w:rPr>
          <w:rFonts w:ascii="Arial" w:hAnsi="Arial" w:cs="Arial"/>
          <w:sz w:val="22"/>
          <w:szCs w:val="22"/>
        </w:rPr>
        <w:t>t diese ab 14 Uhr mit künstlerischen Motiven.</w:t>
      </w:r>
      <w:r w:rsidR="000753DF" w:rsidRPr="00543A52">
        <w:rPr>
          <w:rFonts w:ascii="Arial" w:hAnsi="Arial" w:cs="Arial"/>
          <w:sz w:val="22"/>
          <w:szCs w:val="22"/>
        </w:rPr>
        <w:t xml:space="preserve">  </w:t>
      </w:r>
      <w:r w:rsidR="000753DF" w:rsidRPr="00543A52">
        <w:rPr>
          <w:rStyle w:val="markedcontent"/>
          <w:rFonts w:ascii="Arial" w:hAnsi="Arial" w:cs="Arial"/>
          <w:sz w:val="22"/>
          <w:szCs w:val="22"/>
        </w:rPr>
        <w:t xml:space="preserve">       </w:t>
      </w:r>
    </w:p>
    <w:p w:rsidR="007320A5" w:rsidRPr="00543A52" w:rsidRDefault="007320A5" w:rsidP="00543A52">
      <w:pPr>
        <w:spacing w:line="280" w:lineRule="atLeast"/>
        <w:rPr>
          <w:rFonts w:ascii="Arial" w:hAnsi="Arial" w:cs="Arial"/>
          <w:sz w:val="22"/>
          <w:szCs w:val="22"/>
        </w:rPr>
      </w:pPr>
    </w:p>
    <w:p w:rsidR="00FB1935" w:rsidRPr="00543A52" w:rsidRDefault="009A6659" w:rsidP="00543A52">
      <w:pPr>
        <w:spacing w:line="280" w:lineRule="atLeast"/>
        <w:rPr>
          <w:rFonts w:ascii="Arial" w:hAnsi="Arial" w:cs="Arial"/>
          <w:b/>
          <w:sz w:val="36"/>
          <w:szCs w:val="36"/>
        </w:rPr>
      </w:pPr>
      <w:r w:rsidRPr="00543A52">
        <w:rPr>
          <w:rFonts w:ascii="Arial" w:hAnsi="Arial" w:cs="Arial"/>
          <w:sz w:val="22"/>
          <w:szCs w:val="22"/>
        </w:rPr>
        <w:t xml:space="preserve">Der Eintritt in das Weltkulturerbe Völklinger Hütte ist bis zum Alter von 18 Jahren komplett kostenfrei. Auch Studierende, </w:t>
      </w:r>
      <w:proofErr w:type="spellStart"/>
      <w:proofErr w:type="gramStart"/>
      <w:r w:rsidRPr="00543A52">
        <w:rPr>
          <w:rFonts w:ascii="Arial" w:hAnsi="Arial" w:cs="Arial"/>
          <w:sz w:val="22"/>
          <w:szCs w:val="22"/>
        </w:rPr>
        <w:t>Schüler:innen</w:t>
      </w:r>
      <w:proofErr w:type="spellEnd"/>
      <w:proofErr w:type="gramEnd"/>
      <w:r w:rsidRPr="00543A52">
        <w:rPr>
          <w:rFonts w:ascii="Arial" w:hAnsi="Arial" w:cs="Arial"/>
          <w:sz w:val="22"/>
          <w:szCs w:val="22"/>
        </w:rPr>
        <w:t xml:space="preserve"> und Auszubildende bis 27 Jahre zahlen bei Vorlage eines entsprechenden Ausweises keinen</w:t>
      </w:r>
      <w:r w:rsidR="00027E0B" w:rsidRPr="00543A52">
        <w:rPr>
          <w:rFonts w:ascii="Arial" w:hAnsi="Arial" w:cs="Arial"/>
          <w:sz w:val="22"/>
          <w:szCs w:val="22"/>
        </w:rPr>
        <w:t xml:space="preserve"> Eintritt in das Weltkulturerbe </w:t>
      </w:r>
      <w:r w:rsidRPr="00543A52">
        <w:rPr>
          <w:rFonts w:ascii="Arial" w:hAnsi="Arial" w:cs="Arial"/>
          <w:sz w:val="22"/>
          <w:szCs w:val="22"/>
        </w:rPr>
        <w:t>und seine Ausstellungen. Der normale Eintrittspreis für Erwachsene beträgt 17 Euro. Diese generelle Regelung gilt auch zum Weltkindertag</w:t>
      </w:r>
      <w:r w:rsidR="003273B3" w:rsidRPr="00543A52">
        <w:rPr>
          <w:rFonts w:ascii="Arial" w:hAnsi="Arial" w:cs="Arial"/>
          <w:sz w:val="22"/>
          <w:szCs w:val="22"/>
        </w:rPr>
        <w:t xml:space="preserve"> am 24. September</w:t>
      </w:r>
      <w:r w:rsidRPr="00543A52">
        <w:rPr>
          <w:rFonts w:ascii="Arial" w:hAnsi="Arial" w:cs="Arial"/>
          <w:sz w:val="22"/>
          <w:szCs w:val="22"/>
        </w:rPr>
        <w:t>. Die öffentlichen Führungen</w:t>
      </w:r>
      <w:r w:rsidR="002C6711" w:rsidRPr="00543A52">
        <w:rPr>
          <w:rFonts w:ascii="Arial" w:hAnsi="Arial" w:cs="Arial"/>
          <w:sz w:val="22"/>
          <w:szCs w:val="22"/>
        </w:rPr>
        <w:t xml:space="preserve"> sind für Kinder kostenfrei, Erwachsenen </w:t>
      </w:r>
      <w:r w:rsidRPr="00543A52">
        <w:rPr>
          <w:rFonts w:ascii="Arial" w:hAnsi="Arial" w:cs="Arial"/>
          <w:sz w:val="22"/>
          <w:szCs w:val="22"/>
        </w:rPr>
        <w:t xml:space="preserve">stehen </w:t>
      </w:r>
      <w:r w:rsidR="002C6711" w:rsidRPr="00543A52">
        <w:rPr>
          <w:rFonts w:ascii="Arial" w:hAnsi="Arial" w:cs="Arial"/>
          <w:sz w:val="22"/>
          <w:szCs w:val="22"/>
        </w:rPr>
        <w:t>sie</w:t>
      </w:r>
      <w:r w:rsidRPr="00543A52">
        <w:rPr>
          <w:rFonts w:ascii="Arial" w:hAnsi="Arial" w:cs="Arial"/>
          <w:sz w:val="22"/>
          <w:szCs w:val="22"/>
        </w:rPr>
        <w:t xml:space="preserve"> für einen Unkostenbeitrag von 3 Euro</w:t>
      </w:r>
      <w:r w:rsidR="002C6711" w:rsidRPr="00543A52">
        <w:rPr>
          <w:rFonts w:ascii="Arial" w:hAnsi="Arial" w:cs="Arial"/>
          <w:sz w:val="22"/>
          <w:szCs w:val="22"/>
        </w:rPr>
        <w:t xml:space="preserve"> </w:t>
      </w:r>
      <w:r w:rsidRPr="00543A52">
        <w:rPr>
          <w:rFonts w:ascii="Arial" w:hAnsi="Arial" w:cs="Arial"/>
          <w:sz w:val="22"/>
          <w:szCs w:val="22"/>
        </w:rPr>
        <w:t xml:space="preserve">offen.  </w:t>
      </w:r>
    </w:p>
    <w:p w:rsidR="009A6659" w:rsidRPr="00543A52" w:rsidRDefault="009A6659">
      <w:pPr>
        <w:rPr>
          <w:rFonts w:ascii="Arial" w:hAnsi="Arial" w:cs="Arial"/>
          <w:b/>
          <w:sz w:val="36"/>
          <w:szCs w:val="36"/>
        </w:rPr>
      </w:pPr>
    </w:p>
    <w:p w:rsidR="00B872A7" w:rsidRPr="00543A52" w:rsidRDefault="00B872A7">
      <w:pPr>
        <w:rPr>
          <w:rFonts w:ascii="Arial" w:hAnsi="Arial" w:cs="Arial"/>
          <w:b/>
          <w:sz w:val="36"/>
          <w:szCs w:val="36"/>
        </w:rPr>
      </w:pPr>
      <w:r w:rsidRPr="00543A52">
        <w:rPr>
          <w:rFonts w:ascii="Arial" w:hAnsi="Arial" w:cs="Arial"/>
          <w:b/>
          <w:sz w:val="36"/>
          <w:szCs w:val="36"/>
        </w:rPr>
        <w:br w:type="page"/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b/>
          <w:sz w:val="36"/>
          <w:szCs w:val="36"/>
        </w:rPr>
      </w:pPr>
      <w:r w:rsidRPr="00543A52">
        <w:rPr>
          <w:rFonts w:ascii="Arial" w:hAnsi="Arial" w:cs="Arial"/>
          <w:b/>
          <w:sz w:val="36"/>
          <w:szCs w:val="36"/>
        </w:rPr>
        <w:lastRenderedPageBreak/>
        <w:t xml:space="preserve">Weltkindertag </w:t>
      </w:r>
      <w:r w:rsidR="00D83293" w:rsidRPr="00543A52">
        <w:rPr>
          <w:rFonts w:ascii="Arial" w:hAnsi="Arial" w:cs="Arial"/>
          <w:b/>
          <w:sz w:val="36"/>
          <w:szCs w:val="36"/>
        </w:rPr>
        <w:t>im We</w:t>
      </w:r>
      <w:r w:rsidRPr="00543A52">
        <w:rPr>
          <w:rFonts w:ascii="Arial" w:hAnsi="Arial" w:cs="Arial"/>
          <w:b/>
          <w:sz w:val="36"/>
          <w:szCs w:val="36"/>
        </w:rPr>
        <w:t>ltkulturerbe Völklinger Hütte</w:t>
      </w:r>
      <w:r w:rsidRPr="00543A52">
        <w:rPr>
          <w:rFonts w:ascii="Arial" w:hAnsi="Arial" w:cs="Arial"/>
          <w:b/>
          <w:sz w:val="36"/>
          <w:szCs w:val="36"/>
        </w:rPr>
        <w:br/>
        <w:t>Sonntag, 24. September 2023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 xml:space="preserve">11 Uhr  </w:t>
      </w:r>
      <w:r w:rsidRPr="00543A52">
        <w:rPr>
          <w:rFonts w:ascii="Arial" w:hAnsi="Arial" w:cs="Arial"/>
          <w:b/>
          <w:sz w:val="22"/>
          <w:szCs w:val="22"/>
        </w:rPr>
        <w:br/>
      </w:r>
      <w:r w:rsidRPr="00543A52">
        <w:rPr>
          <w:rFonts w:ascii="Arial" w:hAnsi="Arial" w:cs="Arial"/>
          <w:sz w:val="22"/>
          <w:szCs w:val="22"/>
        </w:rPr>
        <w:t>Führung für Kinder: Das UNESCO-Weltkulturerbe Völklinger Hütte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11.30 Uhr</w:t>
      </w:r>
      <w:r w:rsidRPr="00543A52">
        <w:rPr>
          <w:rFonts w:ascii="Arial" w:hAnsi="Arial" w:cs="Arial"/>
          <w:b/>
          <w:sz w:val="22"/>
          <w:szCs w:val="22"/>
        </w:rPr>
        <w:br/>
      </w:r>
      <w:r w:rsidRPr="00543A52">
        <w:rPr>
          <w:rFonts w:ascii="Arial" w:hAnsi="Arial" w:cs="Arial"/>
          <w:sz w:val="22"/>
          <w:szCs w:val="22"/>
        </w:rPr>
        <w:t>Führung: JENS HARDER. THE STORY OF PLANET A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13 Uhr</w:t>
      </w:r>
      <w:r w:rsidRPr="00543A52">
        <w:rPr>
          <w:rFonts w:ascii="Arial" w:hAnsi="Arial" w:cs="Arial"/>
          <w:sz w:val="22"/>
          <w:szCs w:val="22"/>
        </w:rPr>
        <w:t xml:space="preserve"> </w:t>
      </w:r>
      <w:r w:rsidRPr="00543A52">
        <w:rPr>
          <w:rFonts w:ascii="Arial" w:hAnsi="Arial" w:cs="Arial"/>
          <w:sz w:val="22"/>
          <w:szCs w:val="22"/>
        </w:rPr>
        <w:br/>
        <w:t xml:space="preserve">Führung für Kinder: Das UNESCO-Weltkulturerbe Völklinger Hütte 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D83293" w:rsidRPr="00543A52" w:rsidRDefault="00D83293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b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14 bis 18 Uhr</w:t>
      </w:r>
    </w:p>
    <w:p w:rsidR="00D83293" w:rsidRPr="00543A52" w:rsidRDefault="00D83293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b/>
          <w:sz w:val="22"/>
          <w:szCs w:val="22"/>
        </w:rPr>
      </w:pPr>
      <w:r w:rsidRPr="00543A52">
        <w:rPr>
          <w:rFonts w:ascii="Arial" w:hAnsi="Arial" w:cs="Arial"/>
          <w:sz w:val="22"/>
          <w:szCs w:val="22"/>
        </w:rPr>
        <w:t xml:space="preserve">Workshop der Kunstschule Kassiopeia: </w:t>
      </w:r>
      <w:r w:rsidR="00C622CC" w:rsidRPr="00543A52">
        <w:rPr>
          <w:rFonts w:ascii="Arial" w:hAnsi="Arial" w:cs="Arial"/>
          <w:sz w:val="22"/>
          <w:szCs w:val="22"/>
        </w:rPr>
        <w:t xml:space="preserve">Wir bedrucken Dein </w:t>
      </w:r>
      <w:r w:rsidR="00F53DB5" w:rsidRPr="00543A52">
        <w:rPr>
          <w:rFonts w:ascii="Arial" w:hAnsi="Arial" w:cs="Arial"/>
          <w:sz w:val="22"/>
          <w:szCs w:val="22"/>
        </w:rPr>
        <w:t>T-Shirt</w:t>
      </w:r>
    </w:p>
    <w:p w:rsidR="00D83293" w:rsidRPr="00543A52" w:rsidRDefault="00D83293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14 Uhr</w:t>
      </w:r>
      <w:r w:rsidRPr="00543A52">
        <w:rPr>
          <w:rFonts w:ascii="Arial" w:hAnsi="Arial" w:cs="Arial"/>
          <w:sz w:val="22"/>
          <w:szCs w:val="22"/>
        </w:rPr>
        <w:t xml:space="preserve"> </w:t>
      </w:r>
      <w:r w:rsidRPr="00543A52">
        <w:rPr>
          <w:rFonts w:ascii="Arial" w:hAnsi="Arial" w:cs="Arial"/>
          <w:sz w:val="22"/>
          <w:szCs w:val="22"/>
        </w:rPr>
        <w:br/>
        <w:t>Führung für Kinder: Das UNESCO-Weltkulturerbe Völklinger Hütte</w:t>
      </w:r>
      <w:r w:rsidRPr="00543A52">
        <w:rPr>
          <w:rFonts w:ascii="Arial" w:hAnsi="Arial" w:cs="Arial"/>
          <w:sz w:val="22"/>
          <w:szCs w:val="22"/>
        </w:rPr>
        <w:br/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b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14.30 Uhr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sz w:val="22"/>
          <w:szCs w:val="22"/>
        </w:rPr>
        <w:t>Führung: JENS HARDER. THE STORY OF PLANET A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15 Uhr</w:t>
      </w:r>
      <w:r w:rsidRPr="00543A52">
        <w:rPr>
          <w:rFonts w:ascii="Arial" w:hAnsi="Arial" w:cs="Arial"/>
          <w:sz w:val="22"/>
          <w:szCs w:val="22"/>
        </w:rPr>
        <w:t xml:space="preserve"> </w:t>
      </w:r>
      <w:r w:rsidRPr="00543A52">
        <w:rPr>
          <w:rFonts w:ascii="Arial" w:hAnsi="Arial" w:cs="Arial"/>
          <w:sz w:val="22"/>
          <w:szCs w:val="22"/>
        </w:rPr>
        <w:br/>
        <w:t>Führung – Das Weltkulturerbe Völklinger Hütte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  <w:r w:rsidRPr="00543A52">
        <w:rPr>
          <w:rFonts w:ascii="Arial" w:hAnsi="Arial" w:cs="Arial"/>
          <w:b/>
          <w:sz w:val="22"/>
          <w:szCs w:val="22"/>
        </w:rPr>
        <w:t>16 Uhr</w:t>
      </w:r>
      <w:r w:rsidRPr="00543A52">
        <w:rPr>
          <w:rFonts w:ascii="Arial" w:hAnsi="Arial" w:cs="Arial"/>
          <w:b/>
          <w:sz w:val="22"/>
          <w:szCs w:val="22"/>
        </w:rPr>
        <w:br/>
      </w:r>
      <w:r w:rsidRPr="00543A52">
        <w:rPr>
          <w:rFonts w:ascii="Arial" w:hAnsi="Arial" w:cs="Arial"/>
          <w:sz w:val="22"/>
          <w:szCs w:val="22"/>
        </w:rPr>
        <w:t>Führung für Kinder: Das UNESCO-Weltkulturerbe Völklinger Hütte</w:t>
      </w: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FB1935" w:rsidRPr="00543A52" w:rsidRDefault="00FB1935" w:rsidP="00FB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Arial" w:hAnsi="Arial" w:cs="Arial"/>
          <w:sz w:val="22"/>
          <w:szCs w:val="22"/>
        </w:rPr>
      </w:pPr>
    </w:p>
    <w:p w:rsidR="00AA7FCF" w:rsidRPr="00543A52" w:rsidRDefault="00AA7FCF" w:rsidP="002004BB">
      <w:pPr>
        <w:rPr>
          <w:rFonts w:ascii="Arial" w:hAnsi="Arial" w:cs="Arial"/>
        </w:rPr>
      </w:pPr>
    </w:p>
    <w:p w:rsidR="00FB1935" w:rsidRPr="00543A52" w:rsidRDefault="00FB1935" w:rsidP="002004BB">
      <w:pPr>
        <w:rPr>
          <w:rFonts w:ascii="Arial" w:hAnsi="Arial" w:cs="Arial"/>
        </w:rPr>
      </w:pPr>
    </w:p>
    <w:sectPr w:rsidR="00FB1935" w:rsidRPr="00543A52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27E0B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53DF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7410C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2F6D"/>
    <w:rsid w:val="002951E2"/>
    <w:rsid w:val="00295B89"/>
    <w:rsid w:val="00297473"/>
    <w:rsid w:val="002A0A8A"/>
    <w:rsid w:val="002A442F"/>
    <w:rsid w:val="002A57CE"/>
    <w:rsid w:val="002A6270"/>
    <w:rsid w:val="002A66C1"/>
    <w:rsid w:val="002B093F"/>
    <w:rsid w:val="002B0C90"/>
    <w:rsid w:val="002B252B"/>
    <w:rsid w:val="002B3608"/>
    <w:rsid w:val="002C4209"/>
    <w:rsid w:val="002C6711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3B3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209B9"/>
    <w:rsid w:val="00422719"/>
    <w:rsid w:val="00425911"/>
    <w:rsid w:val="004275F8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239DC"/>
    <w:rsid w:val="00533F0E"/>
    <w:rsid w:val="00534929"/>
    <w:rsid w:val="00534A81"/>
    <w:rsid w:val="0053697C"/>
    <w:rsid w:val="005371E5"/>
    <w:rsid w:val="00543A52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0A5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0E1D"/>
    <w:rsid w:val="00762C3C"/>
    <w:rsid w:val="00776E4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64CB"/>
    <w:rsid w:val="008764F0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659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5A4C"/>
    <w:rsid w:val="00B10498"/>
    <w:rsid w:val="00B11494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2A7"/>
    <w:rsid w:val="00B87491"/>
    <w:rsid w:val="00B925A4"/>
    <w:rsid w:val="00BA2C4D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485D"/>
    <w:rsid w:val="00C2609C"/>
    <w:rsid w:val="00C27CB7"/>
    <w:rsid w:val="00C31966"/>
    <w:rsid w:val="00C327D2"/>
    <w:rsid w:val="00C36E8B"/>
    <w:rsid w:val="00C4283D"/>
    <w:rsid w:val="00C45C4B"/>
    <w:rsid w:val="00C51640"/>
    <w:rsid w:val="00C54420"/>
    <w:rsid w:val="00C5486E"/>
    <w:rsid w:val="00C616B2"/>
    <w:rsid w:val="00C622CC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087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3293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3DB5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B1935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markedcontent">
    <w:name w:val="markedcontent"/>
    <w:basedOn w:val="Absatz-Standardschriftart"/>
    <w:rsid w:val="0073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5E10-015C-4150-B8AA-C9D42E41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2023-09-05T09:36:00Z</cp:lastPrinted>
  <dcterms:created xsi:type="dcterms:W3CDTF">2023-09-08T12:43:00Z</dcterms:created>
  <dcterms:modified xsi:type="dcterms:W3CDTF">2023-09-08T12:43:00Z</dcterms:modified>
</cp:coreProperties>
</file>