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B3" w:rsidRPr="00F17DC3" w:rsidRDefault="00F607B3" w:rsidP="00F607B3">
      <w:pPr>
        <w:rPr>
          <w:rFonts w:ascii="Arial" w:hAnsi="Arial" w:cs="Arial"/>
          <w:b/>
          <w:sz w:val="28"/>
          <w:szCs w:val="28"/>
        </w:rPr>
      </w:pPr>
      <w:r w:rsidRPr="00F17DC3">
        <w:rPr>
          <w:rFonts w:ascii="Arial" w:hAnsi="Arial" w:cs="Arial"/>
          <w:b/>
          <w:sz w:val="36"/>
          <w:szCs w:val="36"/>
        </w:rPr>
        <w:t>THE WORLD OF MUSIC VIDEO</w:t>
      </w:r>
      <w:r w:rsidRPr="00F17DC3">
        <w:rPr>
          <w:rFonts w:ascii="Arial" w:hAnsi="Arial" w:cs="Arial"/>
          <w:b/>
          <w:sz w:val="36"/>
          <w:szCs w:val="36"/>
        </w:rPr>
        <w:br/>
      </w:r>
      <w:r w:rsidRPr="00F17DC3">
        <w:rPr>
          <w:rFonts w:ascii="Arial" w:hAnsi="Arial" w:cs="Arial"/>
          <w:b/>
          <w:sz w:val="28"/>
          <w:szCs w:val="28"/>
        </w:rPr>
        <w:t>du 22 janvier au 16 octobre 2022</w:t>
      </w:r>
    </w:p>
    <w:p w:rsidR="00F607B3" w:rsidRPr="00F17DC3" w:rsidRDefault="00F607B3" w:rsidP="00F607B3">
      <w:pPr>
        <w:rPr>
          <w:rFonts w:ascii="Arial" w:hAnsi="Arial" w:cs="Arial"/>
        </w:rPr>
      </w:pPr>
    </w:p>
    <w:p w:rsidR="00F607B3" w:rsidRPr="00F17DC3" w:rsidRDefault="00F607B3" w:rsidP="00F607B3">
      <w:pPr>
        <w:rPr>
          <w:rFonts w:ascii="Arial" w:hAnsi="Arial" w:cs="Arial"/>
        </w:rPr>
      </w:pPr>
    </w:p>
    <w:p w:rsidR="00F607B3" w:rsidRPr="00F17DC3" w:rsidRDefault="00F607B3" w:rsidP="00F607B3">
      <w:pPr>
        <w:spacing w:line="280" w:lineRule="atLeast"/>
        <w:rPr>
          <w:rFonts w:ascii="Arial" w:hAnsi="Arial" w:cs="Arial"/>
          <w:b/>
        </w:rPr>
      </w:pPr>
      <w:r w:rsidRPr="00F17DC3">
        <w:rPr>
          <w:rFonts w:ascii="Arial" w:hAnsi="Arial" w:cs="Arial"/>
          <w:b/>
        </w:rPr>
        <w:t>INFORMATION PRESSE</w:t>
      </w:r>
    </w:p>
    <w:p w:rsidR="00F607B3" w:rsidRPr="00F17DC3" w:rsidRDefault="00F607B3" w:rsidP="00F607B3">
      <w:pPr>
        <w:spacing w:line="280" w:lineRule="atLeast"/>
        <w:rPr>
          <w:rFonts w:ascii="Arial" w:hAnsi="Arial" w:cs="Arial"/>
          <w:sz w:val="22"/>
          <w:szCs w:val="22"/>
        </w:rPr>
      </w:pPr>
    </w:p>
    <w:p w:rsidR="00F607B3" w:rsidRPr="00F17DC3" w:rsidRDefault="00F607B3" w:rsidP="00F607B3">
      <w:pPr>
        <w:rPr>
          <w:rFonts w:ascii="Arial" w:hAnsi="Arial" w:cs="Arial"/>
          <w:sz w:val="22"/>
          <w:szCs w:val="22"/>
        </w:rPr>
      </w:pPr>
      <w:r w:rsidRPr="00F17DC3">
        <w:rPr>
          <w:rFonts w:ascii="Arial" w:hAnsi="Arial" w:cs="Arial"/>
          <w:sz w:val="22"/>
        </w:rPr>
        <w:t>Signes de notre époque, les vidéos musicales musicaux font partie intégrante de la culture contemporaine. Disponibles dans le monde entier, produits dans le monde entier, ils sont le noyau de l’industrie planétaire du divertissement</w:t>
      </w:r>
      <w:r w:rsidRPr="00F17DC3">
        <w:rPr>
          <w:rFonts w:ascii="Arial" w:hAnsi="Arial" w:cs="Arial"/>
          <w:sz w:val="22"/>
          <w:szCs w:val="22"/>
        </w:rPr>
        <w:t xml:space="preserve">. </w:t>
      </w:r>
      <w:r w:rsidRPr="00F17DC3">
        <w:rPr>
          <w:rFonts w:ascii="Arial" w:hAnsi="Arial" w:cs="Arial"/>
          <w:sz w:val="22"/>
        </w:rPr>
        <w:t>En même temps, en réalisant</w:t>
      </w:r>
      <w:r w:rsidRPr="00F17DC3">
        <w:rPr>
          <w:rFonts w:ascii="Arial" w:hAnsi="Arial" w:cs="Arial"/>
          <w:color w:val="FF0000"/>
          <w:sz w:val="22"/>
        </w:rPr>
        <w:t xml:space="preserve"> </w:t>
      </w:r>
      <w:r w:rsidRPr="00F17DC3">
        <w:rPr>
          <w:rFonts w:ascii="Arial" w:hAnsi="Arial" w:cs="Arial"/>
          <w:sz w:val="22"/>
        </w:rPr>
        <w:t>une fusion unique entre cinéma, musique, art, danse et questionnements du moment, ils forment un monde en soi</w:t>
      </w:r>
      <w:r w:rsidRPr="00F17DC3">
        <w:rPr>
          <w:rFonts w:ascii="Arial" w:hAnsi="Arial" w:cs="Arial"/>
          <w:sz w:val="22"/>
          <w:szCs w:val="22"/>
        </w:rPr>
        <w:t>. Explorer ce monde, c’est</w:t>
      </w:r>
      <w:r w:rsidRPr="00F17DC3">
        <w:rPr>
          <w:rFonts w:ascii="Arial" w:hAnsi="Arial" w:cs="Arial"/>
          <w:color w:val="FF0000"/>
          <w:sz w:val="22"/>
          <w:szCs w:val="22"/>
        </w:rPr>
        <w:t xml:space="preserve"> </w:t>
      </w:r>
      <w:r w:rsidRPr="00F17DC3">
        <w:rPr>
          <w:rFonts w:ascii="Arial" w:hAnsi="Arial" w:cs="Arial"/>
          <w:sz w:val="22"/>
          <w:szCs w:val="22"/>
        </w:rPr>
        <w:t>l’objectif de la grande exposition su</w:t>
      </w:r>
      <w:r w:rsidR="00F17DC3">
        <w:rPr>
          <w:rFonts w:ascii="Arial" w:hAnsi="Arial" w:cs="Arial"/>
          <w:sz w:val="22"/>
          <w:szCs w:val="22"/>
        </w:rPr>
        <w:t xml:space="preserve">r l’histoire et l’actualité </w:t>
      </w:r>
      <w:proofErr w:type="gramStart"/>
      <w:r w:rsidR="00F17DC3">
        <w:rPr>
          <w:rFonts w:ascii="Arial" w:hAnsi="Arial" w:cs="Arial"/>
          <w:sz w:val="22"/>
          <w:szCs w:val="22"/>
        </w:rPr>
        <w:t xml:space="preserve">des </w:t>
      </w:r>
      <w:r w:rsidRPr="00F17DC3">
        <w:rPr>
          <w:rFonts w:ascii="Arial" w:hAnsi="Arial" w:cs="Arial"/>
          <w:sz w:val="22"/>
          <w:szCs w:val="22"/>
        </w:rPr>
        <w:t>clips musicales</w:t>
      </w:r>
      <w:proofErr w:type="gramEnd"/>
      <w:r w:rsidRPr="00F17DC3">
        <w:rPr>
          <w:rFonts w:ascii="Arial" w:hAnsi="Arial" w:cs="Arial"/>
          <w:sz w:val="22"/>
          <w:szCs w:val="22"/>
        </w:rPr>
        <w:t xml:space="preserve"> au Patrimoine Culturel Mondial Völklinger Hütte. </w:t>
      </w:r>
    </w:p>
    <w:p w:rsidR="00F607B3" w:rsidRPr="00F17DC3" w:rsidRDefault="00F607B3" w:rsidP="00F607B3">
      <w:pPr>
        <w:rPr>
          <w:rFonts w:ascii="Arial" w:hAnsi="Arial" w:cs="Arial"/>
          <w:sz w:val="22"/>
          <w:szCs w:val="22"/>
        </w:rPr>
      </w:pPr>
    </w:p>
    <w:p w:rsidR="00F607B3" w:rsidRPr="00F17DC3" w:rsidRDefault="00F607B3" w:rsidP="00F607B3">
      <w:pPr>
        <w:rPr>
          <w:rFonts w:ascii="Arial" w:hAnsi="Arial" w:cs="Arial"/>
          <w:sz w:val="22"/>
          <w:szCs w:val="22"/>
        </w:rPr>
      </w:pPr>
      <w:r w:rsidRPr="00F17DC3">
        <w:rPr>
          <w:rFonts w:ascii="Arial" w:hAnsi="Arial" w:cs="Arial"/>
          <w:sz w:val="22"/>
          <w:szCs w:val="22"/>
        </w:rPr>
        <w:t>Plateforme créative unique pour les musiciens, les réalisateurs, les artistes, les designers et les chorégraphes, les clips sont des œuvres d’art totales à la minute. Au Patrimoine Culturel Mondial Völklinger Hütte,</w:t>
      </w:r>
      <w:r w:rsidRPr="00F17DC3">
        <w:rPr>
          <w:rFonts w:ascii="Arial" w:hAnsi="Arial" w:cs="Arial"/>
        </w:rPr>
        <w:t xml:space="preserve"> </w:t>
      </w:r>
      <w:r w:rsidRPr="00F17DC3">
        <w:rPr>
          <w:rFonts w:ascii="Arial" w:hAnsi="Arial" w:cs="Arial"/>
          <w:sz w:val="22"/>
          <w:szCs w:val="22"/>
        </w:rPr>
        <w:t xml:space="preserve">du 22 janvier au 16 octobre 2022, THE WORLD OF MUSIC VIDEO se penche sur cette forme culturelle hybride et fascinante. Convoquant une débauche de moyens et une démarche qui ne laisse rien au hasard, cette manifestation n’éclaire pas seulement les </w:t>
      </w:r>
      <w:r w:rsidRPr="00F17DC3">
        <w:rPr>
          <w:rFonts w:ascii="Arial" w:hAnsi="Arial" w:cs="Arial"/>
          <w:bCs/>
          <w:sz w:val="22"/>
        </w:rPr>
        <w:t>dimensions musicales et cinématographiques du genre. Elle aborde aussi</w:t>
      </w:r>
      <w:r w:rsidRPr="00F17DC3">
        <w:rPr>
          <w:rFonts w:ascii="Arial" w:hAnsi="Arial" w:cs="Arial"/>
          <w:sz w:val="22"/>
          <w:szCs w:val="22"/>
        </w:rPr>
        <w:t xml:space="preserve"> des sujets brûlants comme l’intelligence artificielle, le changement climatique, les violences politiques, psychiques et physiques ainsi que les questions de genre. </w:t>
      </w:r>
      <w:r w:rsidRPr="00F17DC3">
        <w:rPr>
          <w:rFonts w:ascii="Arial" w:hAnsi="Arial" w:cs="Arial"/>
          <w:sz w:val="22"/>
        </w:rPr>
        <w:t>À</w:t>
      </w:r>
      <w:r w:rsidRPr="00F17DC3">
        <w:rPr>
          <w:rFonts w:ascii="Arial" w:hAnsi="Arial" w:cs="Arial"/>
          <w:bCs/>
          <w:sz w:val="22"/>
        </w:rPr>
        <w:t xml:space="preserve"> la clé, un panorama inédit de cette forme que constitue le vidéoclip</w:t>
      </w:r>
      <w:r w:rsidRPr="00F17DC3">
        <w:rPr>
          <w:rFonts w:ascii="Arial" w:hAnsi="Arial" w:cs="Arial"/>
          <w:sz w:val="22"/>
          <w:szCs w:val="22"/>
        </w:rPr>
        <w:t xml:space="preserve">. </w:t>
      </w:r>
    </w:p>
    <w:p w:rsidR="00F607B3" w:rsidRPr="00F17DC3" w:rsidRDefault="00F607B3" w:rsidP="00F607B3">
      <w:pPr>
        <w:rPr>
          <w:rFonts w:ascii="Arial" w:hAnsi="Arial" w:cs="Arial"/>
          <w:sz w:val="22"/>
          <w:szCs w:val="22"/>
        </w:rPr>
      </w:pPr>
    </w:p>
    <w:p w:rsidR="00F607B3" w:rsidRPr="00F17DC3" w:rsidRDefault="00F607B3" w:rsidP="00F607B3">
      <w:pPr>
        <w:spacing w:line="280" w:lineRule="atLeast"/>
        <w:rPr>
          <w:rFonts w:ascii="Arial" w:hAnsi="Arial" w:cs="Arial"/>
          <w:sz w:val="22"/>
          <w:szCs w:val="22"/>
        </w:rPr>
      </w:pPr>
      <w:r w:rsidRPr="00F17DC3">
        <w:rPr>
          <w:rFonts w:ascii="Arial" w:hAnsi="Arial" w:cs="Arial"/>
          <w:sz w:val="22"/>
          <w:szCs w:val="22"/>
        </w:rPr>
        <w:t>« Plus de quatre-vingts clips parmi les plus intéressants de ces dernières années et décennies sont réunis au Patrimoine Culturel Mondial dans un magnifique parcours offrant un panoptique de cette forme artistique. Nous entendons inspirer tant les émotions que l’intellect, car dans cet univers à part entière que constituent les vidéos musicales, l’expérience physique est garantie », déclare Ralf Beil, le directeur général du Patrimoine Culturel Mondial Völklinger Hütte et commissaire de l’exposition : « Quand l’œil se fait le support de l’écoute, bien des surprises sont au rendez-vous ! »</w:t>
      </w:r>
    </w:p>
    <w:p w:rsidR="00F607B3" w:rsidRPr="00F17DC3" w:rsidRDefault="00F607B3" w:rsidP="00F607B3">
      <w:pPr>
        <w:spacing w:line="280" w:lineRule="atLeast"/>
        <w:rPr>
          <w:rFonts w:ascii="Arial" w:hAnsi="Arial" w:cs="Arial"/>
          <w:sz w:val="22"/>
          <w:szCs w:val="22"/>
        </w:rPr>
      </w:pPr>
    </w:p>
    <w:p w:rsidR="00F607B3" w:rsidRPr="00F17DC3" w:rsidRDefault="00F607B3" w:rsidP="00F607B3">
      <w:pPr>
        <w:rPr>
          <w:rFonts w:ascii="Arial" w:hAnsi="Arial" w:cs="Arial"/>
          <w:sz w:val="22"/>
          <w:szCs w:val="22"/>
        </w:rPr>
      </w:pPr>
      <w:r w:rsidRPr="00F17DC3">
        <w:rPr>
          <w:rFonts w:ascii="Arial" w:hAnsi="Arial" w:cs="Arial"/>
          <w:sz w:val="22"/>
        </w:rPr>
        <w:t>Le lieu d’exposition est en lui-même emblématique : la salle des soufflantes fidèlement restaurée a été débarrassée de ses installations et de ses revêtements pour se muer en une scène spectaculaire dédiée aux projections musicales. Entre les immenses machines, ce sont plus de 60 écrans géants d’une diagonale allant jusqu’à sept mètres qui s’illuminent, complétés par des moniteurs logés dans des niches plus intimistes</w:t>
      </w:r>
      <w:r w:rsidRPr="00F17DC3">
        <w:rPr>
          <w:rFonts w:ascii="Arial" w:hAnsi="Arial" w:cs="Arial"/>
          <w:sz w:val="22"/>
          <w:szCs w:val="22"/>
        </w:rPr>
        <w:t xml:space="preserve">. Les plus téméraires jetteront un œil dans le monde souterrain des puits ou </w:t>
      </w:r>
      <w:r w:rsidRPr="00F17DC3">
        <w:rPr>
          <w:rFonts w:ascii="Arial" w:hAnsi="Arial" w:cs="Arial"/>
          <w:sz w:val="22"/>
          <w:szCs w:val="22"/>
        </w:rPr>
        <w:lastRenderedPageBreak/>
        <w:t>y descendront carrément. Car c’est dans ces profondeurs que sont projetés les films les plus radicaux.</w:t>
      </w:r>
    </w:p>
    <w:p w:rsidR="00F607B3" w:rsidRPr="00F17DC3" w:rsidRDefault="00F607B3" w:rsidP="00F607B3">
      <w:pPr>
        <w:rPr>
          <w:rFonts w:ascii="Arial" w:hAnsi="Arial" w:cs="Arial"/>
          <w:sz w:val="22"/>
          <w:szCs w:val="22"/>
        </w:rPr>
      </w:pPr>
    </w:p>
    <w:p w:rsidR="00F607B3" w:rsidRPr="00F17DC3" w:rsidRDefault="00F607B3" w:rsidP="00F607B3">
      <w:pPr>
        <w:spacing w:line="280" w:lineRule="atLeast"/>
        <w:rPr>
          <w:rFonts w:ascii="Arial" w:hAnsi="Arial" w:cs="Arial"/>
          <w:sz w:val="22"/>
          <w:szCs w:val="22"/>
        </w:rPr>
      </w:pPr>
      <w:r w:rsidRPr="00F17DC3">
        <w:rPr>
          <w:rFonts w:ascii="Arial" w:hAnsi="Arial" w:cs="Arial"/>
          <w:sz w:val="22"/>
          <w:szCs w:val="22"/>
        </w:rPr>
        <w:t>L’occasion de voir des vidéos qui, par leurs images, provoquent un choc, comme par exemple « Stress </w:t>
      </w:r>
      <w:r w:rsidRPr="00F17DC3">
        <w:rPr>
          <w:rFonts w:ascii="Arial" w:hAnsi="Arial" w:cs="Arial"/>
          <w:i/>
          <w:sz w:val="22"/>
          <w:szCs w:val="22"/>
        </w:rPr>
        <w:t>»</w:t>
      </w:r>
      <w:r w:rsidRPr="00F17DC3">
        <w:rPr>
          <w:rFonts w:ascii="Arial" w:hAnsi="Arial" w:cs="Arial"/>
          <w:sz w:val="22"/>
          <w:szCs w:val="22"/>
        </w:rPr>
        <w:t xml:space="preserve"> de Romain </w:t>
      </w:r>
      <w:proofErr w:type="spellStart"/>
      <w:r w:rsidRPr="00F17DC3">
        <w:rPr>
          <w:rFonts w:ascii="Arial" w:hAnsi="Arial" w:cs="Arial"/>
          <w:sz w:val="22"/>
          <w:szCs w:val="22"/>
        </w:rPr>
        <w:t>Gavras</w:t>
      </w:r>
      <w:proofErr w:type="spellEnd"/>
      <w:r w:rsidRPr="00F17DC3">
        <w:rPr>
          <w:rFonts w:ascii="Arial" w:hAnsi="Arial" w:cs="Arial"/>
          <w:sz w:val="22"/>
          <w:szCs w:val="22"/>
        </w:rPr>
        <w:t xml:space="preserve"> sur une bande-son de Justice. Mais aussi de nombreuses contributions pleines d’ironie, de malice et d’humour, à l’image de « Bad Guy » de Billie </w:t>
      </w:r>
      <w:proofErr w:type="spellStart"/>
      <w:r w:rsidRPr="00F17DC3">
        <w:rPr>
          <w:rFonts w:ascii="Arial" w:hAnsi="Arial" w:cs="Arial"/>
          <w:sz w:val="22"/>
          <w:szCs w:val="22"/>
        </w:rPr>
        <w:t>Eilish</w:t>
      </w:r>
      <w:proofErr w:type="spellEnd"/>
      <w:r w:rsidRPr="00F17DC3">
        <w:rPr>
          <w:rFonts w:ascii="Arial" w:hAnsi="Arial" w:cs="Arial"/>
          <w:sz w:val="22"/>
          <w:szCs w:val="22"/>
        </w:rPr>
        <w:t xml:space="preserve">. Portée par l’interaction immédiate entre l’aura chargée d’histoire qui se dégage de la salle des soufflantes et une scénographie multimédia contemporaine, THE WORLD OF MUSIC VIDEO est une des expositions les plus insolites montées à ce jour par le Patrimoine Culturel Mondial. </w:t>
      </w:r>
    </w:p>
    <w:p w:rsidR="00F607B3" w:rsidRPr="00F17DC3" w:rsidRDefault="00F607B3" w:rsidP="00F607B3">
      <w:pPr>
        <w:rPr>
          <w:rFonts w:ascii="Arial" w:hAnsi="Arial" w:cs="Arial"/>
          <w:b/>
          <w:sz w:val="22"/>
          <w:szCs w:val="22"/>
        </w:rPr>
      </w:pPr>
    </w:p>
    <w:p w:rsidR="00F607B3" w:rsidRPr="00F17DC3" w:rsidRDefault="00F607B3" w:rsidP="00F607B3">
      <w:pPr>
        <w:rPr>
          <w:rFonts w:ascii="Arial" w:hAnsi="Arial" w:cs="Arial"/>
          <w:sz w:val="22"/>
          <w:szCs w:val="22"/>
        </w:rPr>
      </w:pPr>
      <w:r w:rsidRPr="00F17DC3">
        <w:rPr>
          <w:rFonts w:ascii="Arial" w:hAnsi="Arial" w:cs="Arial"/>
          <w:sz w:val="22"/>
          <w:szCs w:val="22"/>
        </w:rPr>
        <w:t>Les vidéos musicales ne sont ni de l’art pur, ni du pur commerce. C’est d’ailleurs avec « </w:t>
      </w:r>
      <w:proofErr w:type="spellStart"/>
      <w:r w:rsidRPr="00F17DC3">
        <w:rPr>
          <w:rFonts w:ascii="Arial" w:hAnsi="Arial" w:cs="Arial"/>
          <w:sz w:val="22"/>
          <w:szCs w:val="22"/>
        </w:rPr>
        <w:t>Smells</w:t>
      </w:r>
      <w:proofErr w:type="spellEnd"/>
      <w:r w:rsidRPr="00F17DC3">
        <w:rPr>
          <w:rFonts w:ascii="Arial" w:hAnsi="Arial" w:cs="Arial"/>
          <w:sz w:val="22"/>
          <w:szCs w:val="22"/>
        </w:rPr>
        <w:t xml:space="preserve"> </w:t>
      </w:r>
      <w:proofErr w:type="spellStart"/>
      <w:r w:rsidRPr="00F17DC3">
        <w:rPr>
          <w:rFonts w:ascii="Arial" w:hAnsi="Arial" w:cs="Arial"/>
          <w:sz w:val="22"/>
          <w:szCs w:val="22"/>
        </w:rPr>
        <w:t>Like</w:t>
      </w:r>
      <w:proofErr w:type="spellEnd"/>
      <w:r w:rsidRPr="00F17DC3">
        <w:rPr>
          <w:rFonts w:ascii="Arial" w:hAnsi="Arial" w:cs="Arial"/>
          <w:sz w:val="22"/>
          <w:szCs w:val="22"/>
        </w:rPr>
        <w:t xml:space="preserve"> </w:t>
      </w:r>
      <w:proofErr w:type="spellStart"/>
      <w:r w:rsidRPr="00F17DC3">
        <w:rPr>
          <w:rFonts w:ascii="Arial" w:hAnsi="Arial" w:cs="Arial"/>
          <w:sz w:val="22"/>
          <w:szCs w:val="22"/>
        </w:rPr>
        <w:t>Teen</w:t>
      </w:r>
      <w:proofErr w:type="spellEnd"/>
      <w:r w:rsidRPr="00F17DC3">
        <w:rPr>
          <w:rFonts w:ascii="Arial" w:hAnsi="Arial" w:cs="Arial"/>
          <w:sz w:val="22"/>
          <w:szCs w:val="22"/>
        </w:rPr>
        <w:t xml:space="preserve"> Spirit », tout le contraire d’un hymne, et sa vidéo à petit budget dans l’esprit punk, que Nirvana a accédé à la gloire planétaire. Ce pied de nez typique de l’histoire de la pop illustre parfaitement combien les clips sont indissociablement liés à l’industrie culturelle et à ses succès mondiaux. Les films publicitaires sont élevés au rang d’art, comme « Mutant Brain » de Spike </w:t>
      </w:r>
      <w:proofErr w:type="spellStart"/>
      <w:r w:rsidRPr="00F17DC3">
        <w:rPr>
          <w:rFonts w:ascii="Arial" w:hAnsi="Arial" w:cs="Arial"/>
          <w:sz w:val="22"/>
          <w:szCs w:val="22"/>
        </w:rPr>
        <w:t>Jonze</w:t>
      </w:r>
      <w:proofErr w:type="spellEnd"/>
      <w:r w:rsidRPr="00F17DC3">
        <w:rPr>
          <w:rFonts w:ascii="Arial" w:hAnsi="Arial" w:cs="Arial"/>
          <w:sz w:val="22"/>
          <w:szCs w:val="22"/>
        </w:rPr>
        <w:t xml:space="preserve"> pour Kenzo World. Des artistes majeurs parmi lesquels Laurie Anderson, Joseph Beuys (« Sonne </w:t>
      </w:r>
      <w:proofErr w:type="spellStart"/>
      <w:r w:rsidRPr="00F17DC3">
        <w:rPr>
          <w:rFonts w:ascii="Arial" w:hAnsi="Arial" w:cs="Arial"/>
          <w:sz w:val="22"/>
          <w:szCs w:val="22"/>
        </w:rPr>
        <w:t>statt</w:t>
      </w:r>
      <w:proofErr w:type="spellEnd"/>
      <w:r w:rsidRPr="00F17DC3">
        <w:rPr>
          <w:rFonts w:ascii="Arial" w:hAnsi="Arial" w:cs="Arial"/>
          <w:sz w:val="22"/>
          <w:szCs w:val="22"/>
        </w:rPr>
        <w:t xml:space="preserve"> Reagan »), Yoko Ono et Andy Warhol sont également des pionniers de ce média propice au mélange des genres. Quant aux Carters, ces « </w:t>
      </w:r>
      <w:proofErr w:type="spellStart"/>
      <w:r w:rsidRPr="00F17DC3">
        <w:rPr>
          <w:rFonts w:ascii="Arial" w:hAnsi="Arial" w:cs="Arial"/>
          <w:sz w:val="22"/>
          <w:szCs w:val="22"/>
        </w:rPr>
        <w:t>Celebrities</w:t>
      </w:r>
      <w:proofErr w:type="spellEnd"/>
      <w:r w:rsidRPr="00F17DC3">
        <w:rPr>
          <w:rFonts w:ascii="Arial" w:hAnsi="Arial" w:cs="Arial"/>
          <w:sz w:val="22"/>
          <w:szCs w:val="22"/>
        </w:rPr>
        <w:t xml:space="preserve"> of </w:t>
      </w:r>
      <w:proofErr w:type="spellStart"/>
      <w:r w:rsidRPr="00F17DC3">
        <w:rPr>
          <w:rFonts w:ascii="Arial" w:hAnsi="Arial" w:cs="Arial"/>
          <w:sz w:val="22"/>
          <w:szCs w:val="22"/>
        </w:rPr>
        <w:t>Color</w:t>
      </w:r>
      <w:proofErr w:type="spellEnd"/>
      <w:r w:rsidRPr="00F17DC3">
        <w:rPr>
          <w:rFonts w:ascii="Arial" w:hAnsi="Arial" w:cs="Arial"/>
          <w:sz w:val="22"/>
          <w:szCs w:val="22"/>
        </w:rPr>
        <w:t xml:space="preserve"> », ils se n’emparent ni plus ni moins du Louvre et de ses chefs-d’œuvre de grandes civilisations. Qu’il s’agisse de Jérôme Bosch, d’une décharge en Afrique ou des « One-Minute-Sculptures » d’Erwin </w:t>
      </w:r>
      <w:proofErr w:type="spellStart"/>
      <w:r w:rsidRPr="00F17DC3">
        <w:rPr>
          <w:rFonts w:ascii="Arial" w:hAnsi="Arial" w:cs="Arial"/>
          <w:sz w:val="22"/>
          <w:szCs w:val="22"/>
        </w:rPr>
        <w:t>Wurm</w:t>
      </w:r>
      <w:proofErr w:type="spellEnd"/>
      <w:r w:rsidRPr="00F17DC3">
        <w:rPr>
          <w:rFonts w:ascii="Arial" w:hAnsi="Arial" w:cs="Arial"/>
          <w:sz w:val="22"/>
          <w:szCs w:val="22"/>
        </w:rPr>
        <w:t>, lorsqu’il est porté à sa quintessence, le clip est à même d’investir avec virtuosité n’importe quel matière ou thématique.</w:t>
      </w:r>
    </w:p>
    <w:p w:rsidR="00F607B3" w:rsidRPr="00F17DC3" w:rsidRDefault="00F607B3" w:rsidP="00F607B3">
      <w:pPr>
        <w:spacing w:line="280" w:lineRule="atLeast"/>
        <w:rPr>
          <w:rFonts w:ascii="Arial" w:hAnsi="Arial" w:cs="Arial"/>
          <w:b/>
          <w:sz w:val="22"/>
          <w:szCs w:val="22"/>
        </w:rPr>
      </w:pPr>
    </w:p>
    <w:p w:rsidR="00F607B3" w:rsidRPr="00F17DC3" w:rsidRDefault="00F607B3" w:rsidP="00F607B3">
      <w:pPr>
        <w:spacing w:line="280" w:lineRule="atLeast"/>
        <w:rPr>
          <w:rFonts w:ascii="Arial" w:hAnsi="Arial" w:cs="Arial"/>
          <w:sz w:val="22"/>
          <w:szCs w:val="22"/>
        </w:rPr>
      </w:pPr>
      <w:r w:rsidRPr="00F17DC3">
        <w:rPr>
          <w:rFonts w:ascii="Arial" w:hAnsi="Arial" w:cs="Arial"/>
          <w:sz w:val="22"/>
          <w:szCs w:val="22"/>
        </w:rPr>
        <w:t xml:space="preserve">L’interaction entre les films les plus divers et la sensation grandiose d’espace qui émane de la salle des soufflantes conduisent à des associations et des liens toujours renouvelés. Le guide média et ses écouteurs diffusent automatiquement les musiques dès que l’on s’approche d’un écran ou d’un moniteur, si bien que la visite de l’exposition prend une tournure quasi intuitive. Avec l’exposition THE WORLD OF MUSIC VIDEO, la salle des soufflantes devient à son tour une œuvre d’art totale à appréhender avec tous les sens. </w:t>
      </w:r>
      <w:r w:rsidRPr="00F17DC3">
        <w:rPr>
          <w:rFonts w:ascii="Arial" w:hAnsi="Arial" w:cs="Arial"/>
          <w:sz w:val="22"/>
        </w:rPr>
        <w:t>D’autant que l’espace ne manque pas pour danser, ou pour réfléchir</w:t>
      </w:r>
      <w:r w:rsidRPr="00F17DC3">
        <w:rPr>
          <w:rFonts w:ascii="Arial" w:hAnsi="Arial" w:cs="Arial"/>
          <w:sz w:val="22"/>
          <w:szCs w:val="22"/>
        </w:rPr>
        <w:t xml:space="preserve"> à un des médias clés de l’industrie culturelle.</w:t>
      </w:r>
    </w:p>
    <w:p w:rsidR="00F607B3" w:rsidRPr="00F17DC3" w:rsidRDefault="00F607B3" w:rsidP="00F607B3">
      <w:pPr>
        <w:spacing w:line="280" w:lineRule="atLeast"/>
        <w:rPr>
          <w:rFonts w:ascii="Arial" w:hAnsi="Arial" w:cs="Arial"/>
          <w:sz w:val="22"/>
          <w:szCs w:val="22"/>
        </w:rPr>
      </w:pPr>
    </w:p>
    <w:p w:rsidR="00F607B3" w:rsidRPr="00F17DC3" w:rsidRDefault="00F607B3" w:rsidP="00F607B3">
      <w:pPr>
        <w:spacing w:line="280" w:lineRule="atLeast"/>
        <w:rPr>
          <w:rFonts w:ascii="Arial" w:hAnsi="Arial" w:cs="Arial"/>
          <w:b/>
          <w:sz w:val="22"/>
          <w:szCs w:val="22"/>
        </w:rPr>
      </w:pPr>
      <w:r w:rsidRPr="00F17DC3">
        <w:rPr>
          <w:rFonts w:ascii="Arial" w:hAnsi="Arial" w:cs="Arial"/>
          <w:b/>
          <w:sz w:val="22"/>
          <w:szCs w:val="22"/>
        </w:rPr>
        <w:t>Catalogue</w:t>
      </w:r>
    </w:p>
    <w:p w:rsidR="00F607B3" w:rsidRPr="00F17DC3" w:rsidRDefault="00F607B3" w:rsidP="00F607B3">
      <w:pPr>
        <w:spacing w:line="280" w:lineRule="atLeast"/>
        <w:rPr>
          <w:rFonts w:ascii="Arial" w:hAnsi="Arial" w:cs="Arial"/>
          <w:sz w:val="22"/>
          <w:szCs w:val="22"/>
        </w:rPr>
      </w:pPr>
      <w:r w:rsidRPr="00F17DC3">
        <w:rPr>
          <w:rFonts w:ascii="Arial" w:hAnsi="Arial" w:cs="Arial"/>
          <w:sz w:val="22"/>
          <w:szCs w:val="22"/>
        </w:rPr>
        <w:t xml:space="preserve">Publié sous la direction de Ralf Beil et conçu par </w:t>
      </w:r>
      <w:proofErr w:type="spellStart"/>
      <w:r w:rsidRPr="00F17DC3">
        <w:rPr>
          <w:rFonts w:ascii="Arial" w:hAnsi="Arial" w:cs="Arial"/>
          <w:sz w:val="22"/>
          <w:szCs w:val="22"/>
        </w:rPr>
        <w:t>KomaAmok</w:t>
      </w:r>
      <w:proofErr w:type="spellEnd"/>
      <w:r w:rsidRPr="00F17DC3">
        <w:rPr>
          <w:rFonts w:ascii="Arial" w:hAnsi="Arial" w:cs="Arial"/>
          <w:sz w:val="22"/>
          <w:szCs w:val="22"/>
        </w:rPr>
        <w:t xml:space="preserve">, le catalogue de l’exposition paraîtra en mars 2022 aux éditions </w:t>
      </w:r>
      <w:proofErr w:type="spellStart"/>
      <w:r w:rsidRPr="00F17DC3">
        <w:rPr>
          <w:rFonts w:ascii="Arial" w:hAnsi="Arial" w:cs="Arial"/>
          <w:sz w:val="22"/>
          <w:szCs w:val="22"/>
        </w:rPr>
        <w:t>Hatje</w:t>
      </w:r>
      <w:proofErr w:type="spellEnd"/>
      <w:r w:rsidRPr="00F17DC3">
        <w:rPr>
          <w:rFonts w:ascii="Arial" w:hAnsi="Arial" w:cs="Arial"/>
          <w:sz w:val="22"/>
          <w:szCs w:val="22"/>
        </w:rPr>
        <w:t xml:space="preserve"> </w:t>
      </w:r>
      <w:proofErr w:type="spellStart"/>
      <w:r w:rsidRPr="00F17DC3">
        <w:rPr>
          <w:rFonts w:ascii="Arial" w:hAnsi="Arial" w:cs="Arial"/>
          <w:sz w:val="22"/>
          <w:szCs w:val="22"/>
        </w:rPr>
        <w:t>Cantz</w:t>
      </w:r>
      <w:proofErr w:type="spellEnd"/>
      <w:r w:rsidRPr="00F17DC3">
        <w:rPr>
          <w:rFonts w:ascii="Arial" w:hAnsi="Arial" w:cs="Arial"/>
          <w:sz w:val="22"/>
          <w:szCs w:val="22"/>
        </w:rPr>
        <w:t> : 448 pages, 32 x 24 cm, broché à rabats, en allemand et en anglais.</w:t>
      </w:r>
    </w:p>
    <w:p w:rsidR="00F607B3" w:rsidRPr="00F17DC3" w:rsidRDefault="00F607B3" w:rsidP="00F607B3">
      <w:pPr>
        <w:spacing w:line="280" w:lineRule="atLeast"/>
        <w:rPr>
          <w:rFonts w:ascii="Arial" w:hAnsi="Arial" w:cs="Arial"/>
          <w:color w:val="000000"/>
          <w:sz w:val="22"/>
          <w:szCs w:val="22"/>
        </w:rPr>
      </w:pPr>
      <w:r w:rsidRPr="00F17DC3">
        <w:rPr>
          <w:rFonts w:ascii="Arial" w:hAnsi="Arial" w:cs="Arial"/>
          <w:color w:val="000000"/>
          <w:sz w:val="22"/>
          <w:szCs w:val="22"/>
        </w:rPr>
        <w:t xml:space="preserve">Avec des essais de Daniel Bauer, Ralf Beil, Henry </w:t>
      </w:r>
      <w:proofErr w:type="spellStart"/>
      <w:r w:rsidRPr="00F17DC3">
        <w:rPr>
          <w:rFonts w:ascii="Arial" w:hAnsi="Arial" w:cs="Arial"/>
          <w:color w:val="000000"/>
          <w:sz w:val="22"/>
          <w:szCs w:val="22"/>
        </w:rPr>
        <w:t>Keazor</w:t>
      </w:r>
      <w:proofErr w:type="spellEnd"/>
      <w:r w:rsidRPr="00F17DC3">
        <w:rPr>
          <w:rFonts w:ascii="Arial" w:hAnsi="Arial" w:cs="Arial"/>
          <w:color w:val="000000"/>
          <w:sz w:val="22"/>
          <w:szCs w:val="22"/>
        </w:rPr>
        <w:t xml:space="preserve">, </w:t>
      </w:r>
      <w:proofErr w:type="spellStart"/>
      <w:r w:rsidRPr="00F17DC3">
        <w:rPr>
          <w:rFonts w:ascii="Arial" w:hAnsi="Arial" w:cs="Arial"/>
          <w:color w:val="000000"/>
          <w:sz w:val="22"/>
          <w:szCs w:val="22"/>
        </w:rPr>
        <w:t>Swantje</w:t>
      </w:r>
      <w:proofErr w:type="spellEnd"/>
      <w:r w:rsidRPr="00F17DC3">
        <w:rPr>
          <w:rFonts w:ascii="Arial" w:hAnsi="Arial" w:cs="Arial"/>
          <w:color w:val="000000"/>
          <w:sz w:val="22"/>
          <w:szCs w:val="22"/>
        </w:rPr>
        <w:t xml:space="preserve"> Lichtenstein et Heike </w:t>
      </w:r>
      <w:proofErr w:type="spellStart"/>
      <w:r w:rsidRPr="00F17DC3">
        <w:rPr>
          <w:rFonts w:ascii="Arial" w:hAnsi="Arial" w:cs="Arial"/>
          <w:color w:val="000000"/>
          <w:sz w:val="22"/>
          <w:szCs w:val="22"/>
        </w:rPr>
        <w:t>Sperling</w:t>
      </w:r>
      <w:proofErr w:type="spellEnd"/>
      <w:r w:rsidRPr="00F17DC3">
        <w:rPr>
          <w:rFonts w:ascii="Arial" w:hAnsi="Arial" w:cs="Arial"/>
          <w:color w:val="000000"/>
          <w:sz w:val="22"/>
          <w:szCs w:val="22"/>
        </w:rPr>
        <w:t xml:space="preserve"> ainsi que des textes pour chaque clip de Daniel Bauer, Jeanette Dittmar, Sonja </w:t>
      </w:r>
      <w:proofErr w:type="spellStart"/>
      <w:r w:rsidRPr="00F17DC3">
        <w:rPr>
          <w:rFonts w:ascii="Arial" w:hAnsi="Arial" w:cs="Arial"/>
          <w:color w:val="000000"/>
          <w:sz w:val="22"/>
          <w:szCs w:val="22"/>
        </w:rPr>
        <w:t>Eismann</w:t>
      </w:r>
      <w:proofErr w:type="spellEnd"/>
      <w:r w:rsidRPr="00F17DC3">
        <w:rPr>
          <w:rFonts w:ascii="Arial" w:hAnsi="Arial" w:cs="Arial"/>
          <w:color w:val="000000"/>
          <w:sz w:val="22"/>
          <w:szCs w:val="22"/>
        </w:rPr>
        <w:t xml:space="preserve">, Dominique </w:t>
      </w:r>
      <w:proofErr w:type="spellStart"/>
      <w:r w:rsidRPr="00F17DC3">
        <w:rPr>
          <w:rFonts w:ascii="Arial" w:hAnsi="Arial" w:cs="Arial"/>
          <w:color w:val="000000"/>
          <w:sz w:val="22"/>
          <w:szCs w:val="22"/>
        </w:rPr>
        <w:t>Haensell</w:t>
      </w:r>
      <w:proofErr w:type="spellEnd"/>
      <w:r w:rsidRPr="00F17DC3">
        <w:rPr>
          <w:rFonts w:ascii="Arial" w:hAnsi="Arial" w:cs="Arial"/>
          <w:color w:val="000000"/>
          <w:sz w:val="22"/>
          <w:szCs w:val="22"/>
        </w:rPr>
        <w:t xml:space="preserve">, </w:t>
      </w:r>
      <w:proofErr w:type="spellStart"/>
      <w:r w:rsidRPr="00F17DC3">
        <w:rPr>
          <w:rFonts w:ascii="Arial" w:hAnsi="Arial" w:cs="Arial"/>
          <w:color w:val="000000"/>
          <w:sz w:val="22"/>
          <w:szCs w:val="22"/>
        </w:rPr>
        <w:t>Rinko</w:t>
      </w:r>
      <w:proofErr w:type="spellEnd"/>
      <w:r w:rsidRPr="00F17DC3">
        <w:rPr>
          <w:rFonts w:ascii="Arial" w:hAnsi="Arial" w:cs="Arial"/>
          <w:color w:val="000000"/>
          <w:sz w:val="22"/>
          <w:szCs w:val="22"/>
        </w:rPr>
        <w:t xml:space="preserve"> </w:t>
      </w:r>
      <w:proofErr w:type="spellStart"/>
      <w:r w:rsidRPr="00F17DC3">
        <w:rPr>
          <w:rFonts w:ascii="Arial" w:hAnsi="Arial" w:cs="Arial"/>
          <w:color w:val="000000"/>
          <w:sz w:val="22"/>
          <w:szCs w:val="22"/>
        </w:rPr>
        <w:t>Heidrich</w:t>
      </w:r>
      <w:proofErr w:type="spellEnd"/>
      <w:r w:rsidRPr="00F17DC3">
        <w:rPr>
          <w:rFonts w:ascii="Arial" w:hAnsi="Arial" w:cs="Arial"/>
          <w:color w:val="000000"/>
          <w:sz w:val="22"/>
          <w:szCs w:val="22"/>
        </w:rPr>
        <w:t xml:space="preserve">, Manfred </w:t>
      </w:r>
      <w:proofErr w:type="spellStart"/>
      <w:r w:rsidRPr="00F17DC3">
        <w:rPr>
          <w:rFonts w:ascii="Arial" w:hAnsi="Arial" w:cs="Arial"/>
          <w:color w:val="000000"/>
          <w:sz w:val="22"/>
          <w:szCs w:val="22"/>
        </w:rPr>
        <w:t>Heinfeldner</w:t>
      </w:r>
      <w:proofErr w:type="spellEnd"/>
      <w:r w:rsidRPr="00F17DC3">
        <w:rPr>
          <w:rFonts w:ascii="Arial" w:hAnsi="Arial" w:cs="Arial"/>
          <w:color w:val="000000"/>
          <w:sz w:val="22"/>
          <w:szCs w:val="22"/>
        </w:rPr>
        <w:t xml:space="preserve">, Justina Heinz, Ernst </w:t>
      </w:r>
      <w:proofErr w:type="spellStart"/>
      <w:r w:rsidRPr="00F17DC3">
        <w:rPr>
          <w:rFonts w:ascii="Arial" w:hAnsi="Arial" w:cs="Arial"/>
          <w:color w:val="000000"/>
          <w:sz w:val="22"/>
          <w:szCs w:val="22"/>
        </w:rPr>
        <w:t>Hofacker</w:t>
      </w:r>
      <w:proofErr w:type="spellEnd"/>
      <w:r w:rsidRPr="00F17DC3">
        <w:rPr>
          <w:rFonts w:ascii="Arial" w:hAnsi="Arial" w:cs="Arial"/>
          <w:color w:val="000000"/>
          <w:sz w:val="22"/>
          <w:szCs w:val="22"/>
        </w:rPr>
        <w:t xml:space="preserve">, Daniel </w:t>
      </w:r>
      <w:proofErr w:type="spellStart"/>
      <w:r w:rsidRPr="00F17DC3">
        <w:rPr>
          <w:rFonts w:ascii="Arial" w:hAnsi="Arial" w:cs="Arial"/>
          <w:color w:val="000000"/>
          <w:sz w:val="22"/>
          <w:szCs w:val="22"/>
        </w:rPr>
        <w:t>Hornuff</w:t>
      </w:r>
      <w:proofErr w:type="spellEnd"/>
      <w:r w:rsidRPr="00F17DC3">
        <w:rPr>
          <w:rFonts w:ascii="Arial" w:hAnsi="Arial" w:cs="Arial"/>
          <w:color w:val="000000"/>
          <w:sz w:val="22"/>
          <w:szCs w:val="22"/>
        </w:rPr>
        <w:t xml:space="preserve">, Hendrik Kersten, Daniel Koch, Frank </w:t>
      </w:r>
      <w:r w:rsidRPr="00F17DC3">
        <w:rPr>
          <w:rFonts w:ascii="Arial" w:hAnsi="Arial" w:cs="Arial"/>
          <w:color w:val="000000"/>
          <w:sz w:val="22"/>
          <w:szCs w:val="22"/>
        </w:rPr>
        <w:lastRenderedPageBreak/>
        <w:t xml:space="preserve">Krämer, Julius Krämer, Jonathan Kunz, Sebastian </w:t>
      </w:r>
      <w:proofErr w:type="spellStart"/>
      <w:r w:rsidRPr="00F17DC3">
        <w:rPr>
          <w:rFonts w:ascii="Arial" w:hAnsi="Arial" w:cs="Arial"/>
          <w:color w:val="000000"/>
          <w:sz w:val="22"/>
          <w:szCs w:val="22"/>
        </w:rPr>
        <w:t>Lessel</w:t>
      </w:r>
      <w:proofErr w:type="spellEnd"/>
      <w:r w:rsidRPr="00F17DC3">
        <w:rPr>
          <w:rFonts w:ascii="Arial" w:hAnsi="Arial" w:cs="Arial"/>
          <w:color w:val="000000"/>
          <w:sz w:val="22"/>
          <w:szCs w:val="22"/>
        </w:rPr>
        <w:t xml:space="preserve">, Jessica </w:t>
      </w:r>
      <w:proofErr w:type="spellStart"/>
      <w:r w:rsidRPr="00F17DC3">
        <w:rPr>
          <w:rFonts w:ascii="Arial" w:hAnsi="Arial" w:cs="Arial"/>
          <w:color w:val="000000"/>
          <w:sz w:val="22"/>
          <w:szCs w:val="22"/>
        </w:rPr>
        <w:t>Manstetten</w:t>
      </w:r>
      <w:proofErr w:type="spellEnd"/>
      <w:r w:rsidRPr="00F17DC3">
        <w:rPr>
          <w:rFonts w:ascii="Arial" w:hAnsi="Arial" w:cs="Arial"/>
          <w:color w:val="000000"/>
          <w:sz w:val="22"/>
          <w:szCs w:val="22"/>
        </w:rPr>
        <w:t xml:space="preserve">, </w:t>
      </w:r>
      <w:proofErr w:type="spellStart"/>
      <w:r w:rsidRPr="00F17DC3">
        <w:rPr>
          <w:rFonts w:ascii="Arial" w:hAnsi="Arial" w:cs="Arial"/>
          <w:color w:val="000000"/>
          <w:sz w:val="22"/>
          <w:szCs w:val="22"/>
        </w:rPr>
        <w:t>Thorsten</w:t>
      </w:r>
      <w:proofErr w:type="spellEnd"/>
      <w:r w:rsidRPr="00F17DC3">
        <w:rPr>
          <w:rFonts w:ascii="Arial" w:hAnsi="Arial" w:cs="Arial"/>
          <w:color w:val="000000"/>
          <w:sz w:val="22"/>
          <w:szCs w:val="22"/>
        </w:rPr>
        <w:t xml:space="preserve"> </w:t>
      </w:r>
      <w:proofErr w:type="spellStart"/>
      <w:r w:rsidRPr="00F17DC3">
        <w:rPr>
          <w:rFonts w:ascii="Arial" w:hAnsi="Arial" w:cs="Arial"/>
          <w:color w:val="000000"/>
          <w:sz w:val="22"/>
          <w:szCs w:val="22"/>
        </w:rPr>
        <w:t>Nagelschmidt</w:t>
      </w:r>
      <w:proofErr w:type="spellEnd"/>
      <w:r w:rsidRPr="00F17DC3">
        <w:rPr>
          <w:rFonts w:ascii="Arial" w:hAnsi="Arial" w:cs="Arial"/>
          <w:color w:val="000000"/>
          <w:sz w:val="22"/>
          <w:szCs w:val="22"/>
        </w:rPr>
        <w:t xml:space="preserve">, Hendrik </w:t>
      </w:r>
      <w:proofErr w:type="spellStart"/>
      <w:r w:rsidRPr="00F17DC3">
        <w:rPr>
          <w:rFonts w:ascii="Arial" w:hAnsi="Arial" w:cs="Arial"/>
          <w:color w:val="000000"/>
          <w:sz w:val="22"/>
          <w:szCs w:val="22"/>
        </w:rPr>
        <w:t>Otremba</w:t>
      </w:r>
      <w:proofErr w:type="spellEnd"/>
      <w:r w:rsidRPr="00F17DC3">
        <w:rPr>
          <w:rFonts w:ascii="Arial" w:hAnsi="Arial" w:cs="Arial"/>
          <w:color w:val="000000"/>
          <w:sz w:val="22"/>
          <w:szCs w:val="22"/>
        </w:rPr>
        <w:t xml:space="preserve">, </w:t>
      </w:r>
      <w:proofErr w:type="spellStart"/>
      <w:r w:rsidRPr="00F17DC3">
        <w:rPr>
          <w:rFonts w:ascii="Arial" w:hAnsi="Arial" w:cs="Arial"/>
          <w:color w:val="000000"/>
          <w:sz w:val="22"/>
          <w:szCs w:val="22"/>
        </w:rPr>
        <w:t>Jens-Christian</w:t>
      </w:r>
      <w:proofErr w:type="spellEnd"/>
      <w:r w:rsidRPr="00F17DC3">
        <w:rPr>
          <w:rFonts w:ascii="Arial" w:hAnsi="Arial" w:cs="Arial"/>
          <w:color w:val="000000"/>
          <w:sz w:val="22"/>
          <w:szCs w:val="22"/>
        </w:rPr>
        <w:t xml:space="preserve"> Rabe, Stephan </w:t>
      </w:r>
      <w:proofErr w:type="spellStart"/>
      <w:r w:rsidRPr="00F17DC3">
        <w:rPr>
          <w:rFonts w:ascii="Arial" w:hAnsi="Arial" w:cs="Arial"/>
          <w:color w:val="000000"/>
          <w:sz w:val="22"/>
          <w:szCs w:val="22"/>
        </w:rPr>
        <w:t>Rehm</w:t>
      </w:r>
      <w:proofErr w:type="spellEnd"/>
      <w:r w:rsidRPr="00F17DC3">
        <w:rPr>
          <w:rFonts w:ascii="Arial" w:hAnsi="Arial" w:cs="Arial"/>
          <w:color w:val="000000"/>
          <w:sz w:val="22"/>
          <w:szCs w:val="22"/>
        </w:rPr>
        <w:t xml:space="preserve"> </w:t>
      </w:r>
      <w:proofErr w:type="spellStart"/>
      <w:r w:rsidRPr="00F17DC3">
        <w:rPr>
          <w:rFonts w:ascii="Arial" w:hAnsi="Arial" w:cs="Arial"/>
          <w:color w:val="000000"/>
          <w:sz w:val="22"/>
          <w:szCs w:val="22"/>
        </w:rPr>
        <w:t>Ronzanes</w:t>
      </w:r>
      <w:proofErr w:type="spellEnd"/>
      <w:r w:rsidRPr="00F17DC3">
        <w:rPr>
          <w:rFonts w:ascii="Arial" w:hAnsi="Arial" w:cs="Arial"/>
          <w:color w:val="000000"/>
          <w:sz w:val="22"/>
          <w:szCs w:val="22"/>
        </w:rPr>
        <w:t xml:space="preserve">, Corinna Schneider, Fabian </w:t>
      </w:r>
      <w:proofErr w:type="spellStart"/>
      <w:r w:rsidRPr="00F17DC3">
        <w:rPr>
          <w:rFonts w:ascii="Arial" w:hAnsi="Arial" w:cs="Arial"/>
          <w:color w:val="000000"/>
          <w:sz w:val="22"/>
          <w:szCs w:val="22"/>
        </w:rPr>
        <w:t>Soethof</w:t>
      </w:r>
      <w:proofErr w:type="spellEnd"/>
      <w:r w:rsidRPr="00F17DC3">
        <w:rPr>
          <w:rFonts w:ascii="Arial" w:hAnsi="Arial" w:cs="Arial"/>
          <w:color w:val="000000"/>
          <w:sz w:val="22"/>
          <w:szCs w:val="22"/>
        </w:rPr>
        <w:t xml:space="preserve">, Vivien </w:t>
      </w:r>
      <w:proofErr w:type="spellStart"/>
      <w:r w:rsidRPr="00F17DC3">
        <w:rPr>
          <w:rFonts w:ascii="Arial" w:hAnsi="Arial" w:cs="Arial"/>
          <w:color w:val="000000"/>
          <w:sz w:val="22"/>
          <w:szCs w:val="22"/>
        </w:rPr>
        <w:t>Trommer</w:t>
      </w:r>
      <w:proofErr w:type="spellEnd"/>
      <w:r w:rsidRPr="00F17DC3">
        <w:rPr>
          <w:rFonts w:ascii="Arial" w:hAnsi="Arial" w:cs="Arial"/>
          <w:color w:val="000000"/>
          <w:sz w:val="22"/>
          <w:szCs w:val="22"/>
        </w:rPr>
        <w:t xml:space="preserve">, Jakob </w:t>
      </w:r>
      <w:proofErr w:type="spellStart"/>
      <w:r w:rsidRPr="00F17DC3">
        <w:rPr>
          <w:rFonts w:ascii="Arial" w:hAnsi="Arial" w:cs="Arial"/>
          <w:color w:val="000000"/>
          <w:sz w:val="22"/>
          <w:szCs w:val="22"/>
        </w:rPr>
        <w:t>Uhlig</w:t>
      </w:r>
      <w:proofErr w:type="spellEnd"/>
      <w:r w:rsidRPr="00F17DC3">
        <w:rPr>
          <w:rFonts w:ascii="Arial" w:hAnsi="Arial" w:cs="Arial"/>
          <w:color w:val="000000"/>
          <w:sz w:val="22"/>
          <w:szCs w:val="22"/>
        </w:rPr>
        <w:t xml:space="preserve">, Linus </w:t>
      </w:r>
      <w:proofErr w:type="spellStart"/>
      <w:r w:rsidRPr="00F17DC3">
        <w:rPr>
          <w:rFonts w:ascii="Arial" w:hAnsi="Arial" w:cs="Arial"/>
          <w:color w:val="000000"/>
          <w:sz w:val="22"/>
          <w:szCs w:val="22"/>
        </w:rPr>
        <w:t>Volkmann</w:t>
      </w:r>
      <w:proofErr w:type="spellEnd"/>
      <w:r w:rsidRPr="00F17DC3">
        <w:rPr>
          <w:rFonts w:ascii="Arial" w:hAnsi="Arial" w:cs="Arial"/>
          <w:color w:val="000000"/>
          <w:sz w:val="22"/>
          <w:szCs w:val="22"/>
        </w:rPr>
        <w:t xml:space="preserve"> et Thomas Winkler.</w:t>
      </w:r>
    </w:p>
    <w:p w:rsidR="00F607B3" w:rsidRPr="00F17DC3" w:rsidRDefault="00F607B3" w:rsidP="00F607B3">
      <w:pPr>
        <w:spacing w:line="280" w:lineRule="atLeast"/>
        <w:rPr>
          <w:rFonts w:ascii="Arial" w:hAnsi="Arial" w:cs="Arial"/>
          <w:sz w:val="22"/>
          <w:szCs w:val="22"/>
        </w:rPr>
      </w:pPr>
    </w:p>
    <w:p w:rsidR="00F607B3" w:rsidRPr="00F17DC3" w:rsidRDefault="00F607B3" w:rsidP="00F607B3">
      <w:pPr>
        <w:spacing w:line="280" w:lineRule="atLeast"/>
        <w:rPr>
          <w:rFonts w:ascii="Arial" w:hAnsi="Arial" w:cs="Arial"/>
          <w:sz w:val="22"/>
          <w:szCs w:val="22"/>
        </w:rPr>
      </w:pPr>
      <w:r w:rsidRPr="00F17DC3">
        <w:rPr>
          <w:rFonts w:ascii="Arial" w:hAnsi="Arial" w:cs="Arial"/>
          <w:sz w:val="22"/>
          <w:szCs w:val="22"/>
        </w:rPr>
        <w:t>Jusqu’à sa parution en mars, le catalogue sera proposé au tarif préférentiel de 30 € par la boutique analogique et numérique du Patrimoine Culturel Mondial. Il sera ensuite vendu au prix de 48 € au Patrimoine Culturel Mondial et de 58 € en librairie.</w:t>
      </w:r>
    </w:p>
    <w:p w:rsidR="00F607B3" w:rsidRPr="00F17DC3" w:rsidRDefault="00F607B3" w:rsidP="00F607B3">
      <w:pPr>
        <w:spacing w:line="280" w:lineRule="atLeast"/>
        <w:rPr>
          <w:rFonts w:ascii="Arial" w:hAnsi="Arial" w:cs="Arial"/>
          <w:sz w:val="22"/>
          <w:szCs w:val="22"/>
        </w:rPr>
      </w:pPr>
    </w:p>
    <w:p w:rsidR="00F607B3" w:rsidRPr="00F17DC3" w:rsidRDefault="00F607B3" w:rsidP="00F607B3">
      <w:pPr>
        <w:spacing w:line="280" w:lineRule="atLeast"/>
        <w:rPr>
          <w:rFonts w:ascii="Arial" w:hAnsi="Arial" w:cs="Arial"/>
          <w:b/>
          <w:sz w:val="22"/>
          <w:szCs w:val="22"/>
        </w:rPr>
      </w:pPr>
      <w:r w:rsidRPr="00F17DC3">
        <w:rPr>
          <w:rFonts w:ascii="Arial" w:hAnsi="Arial" w:cs="Arial"/>
          <w:b/>
          <w:sz w:val="22"/>
          <w:szCs w:val="22"/>
        </w:rPr>
        <w:t>Programme autour de l’exposition</w:t>
      </w:r>
    </w:p>
    <w:p w:rsidR="00F607B3" w:rsidRPr="00F17DC3" w:rsidRDefault="00F607B3" w:rsidP="00F607B3">
      <w:pPr>
        <w:spacing w:line="280" w:lineRule="atLeast"/>
        <w:rPr>
          <w:rFonts w:ascii="Arial" w:hAnsi="Arial" w:cs="Arial"/>
          <w:sz w:val="22"/>
          <w:szCs w:val="22"/>
        </w:rPr>
      </w:pPr>
      <w:r w:rsidRPr="00F17DC3">
        <w:rPr>
          <w:rFonts w:ascii="Arial" w:hAnsi="Arial" w:cs="Arial"/>
          <w:sz w:val="22"/>
          <w:szCs w:val="22"/>
        </w:rPr>
        <w:t xml:space="preserve">De nombreux concerts accompagneront l’exposition. Le 28 mai, le groupe russe </w:t>
      </w:r>
      <w:proofErr w:type="spellStart"/>
      <w:r w:rsidRPr="00F17DC3">
        <w:rPr>
          <w:rFonts w:ascii="Arial" w:hAnsi="Arial" w:cs="Arial"/>
          <w:sz w:val="22"/>
          <w:szCs w:val="22"/>
        </w:rPr>
        <w:t>Pussy</w:t>
      </w:r>
      <w:proofErr w:type="spellEnd"/>
      <w:r w:rsidRPr="00F17DC3">
        <w:rPr>
          <w:rFonts w:ascii="Arial" w:hAnsi="Arial" w:cs="Arial"/>
          <w:sz w:val="22"/>
          <w:szCs w:val="22"/>
        </w:rPr>
        <w:t xml:space="preserve"> </w:t>
      </w:r>
      <w:proofErr w:type="spellStart"/>
      <w:r w:rsidRPr="00F17DC3">
        <w:rPr>
          <w:rFonts w:ascii="Arial" w:hAnsi="Arial" w:cs="Arial"/>
          <w:sz w:val="22"/>
          <w:szCs w:val="22"/>
        </w:rPr>
        <w:t>Riot</w:t>
      </w:r>
      <w:proofErr w:type="spellEnd"/>
      <w:r w:rsidRPr="00F17DC3">
        <w:rPr>
          <w:rFonts w:ascii="Arial" w:hAnsi="Arial" w:cs="Arial"/>
          <w:sz w:val="22"/>
          <w:szCs w:val="22"/>
        </w:rPr>
        <w:t xml:space="preserve">, célèbre pour sa performance punk en la cathédrale du Christ-Sauveur de Moscou, investira la salle des soufflantes du Patrimoine Culturel Mondial. Le 22 juin, c’est la chanteuse et performeuse culte </w:t>
      </w:r>
      <w:proofErr w:type="spellStart"/>
      <w:r w:rsidRPr="00F17DC3">
        <w:rPr>
          <w:rFonts w:ascii="Arial" w:hAnsi="Arial" w:cs="Arial"/>
          <w:sz w:val="22"/>
          <w:szCs w:val="22"/>
        </w:rPr>
        <w:t>Peaches</w:t>
      </w:r>
      <w:proofErr w:type="spellEnd"/>
      <w:r w:rsidRPr="00F17DC3">
        <w:rPr>
          <w:rFonts w:ascii="Arial" w:hAnsi="Arial" w:cs="Arial"/>
          <w:sz w:val="22"/>
          <w:szCs w:val="22"/>
        </w:rPr>
        <w:t xml:space="preserve"> qui se produira à l’usine sidérurgique de </w:t>
      </w:r>
      <w:proofErr w:type="spellStart"/>
      <w:r w:rsidRPr="00F17DC3">
        <w:rPr>
          <w:rFonts w:ascii="Arial" w:hAnsi="Arial" w:cs="Arial"/>
          <w:sz w:val="22"/>
          <w:szCs w:val="22"/>
        </w:rPr>
        <w:t>Völklingen</w:t>
      </w:r>
      <w:proofErr w:type="spellEnd"/>
      <w:r w:rsidRPr="00F17DC3">
        <w:rPr>
          <w:rFonts w:ascii="Arial" w:hAnsi="Arial" w:cs="Arial"/>
          <w:sz w:val="22"/>
          <w:szCs w:val="22"/>
        </w:rPr>
        <w:t>.</w:t>
      </w:r>
    </w:p>
    <w:p w:rsidR="00F607B3" w:rsidRPr="00F17DC3" w:rsidRDefault="00F607B3" w:rsidP="00F607B3">
      <w:pPr>
        <w:spacing w:line="280" w:lineRule="atLeast"/>
        <w:rPr>
          <w:rFonts w:ascii="Arial" w:hAnsi="Arial" w:cs="Arial"/>
          <w:sz w:val="22"/>
          <w:szCs w:val="22"/>
        </w:rPr>
      </w:pPr>
      <w:r w:rsidRPr="00F17DC3">
        <w:rPr>
          <w:rFonts w:ascii="Arial" w:hAnsi="Arial" w:cs="Arial"/>
          <w:sz w:val="22"/>
          <w:szCs w:val="22"/>
        </w:rPr>
        <w:t xml:space="preserve">D’autres concerts, notamment avec </w:t>
      </w:r>
      <w:proofErr w:type="spellStart"/>
      <w:r w:rsidRPr="00F17DC3">
        <w:rPr>
          <w:rFonts w:ascii="Arial" w:hAnsi="Arial" w:cs="Arial"/>
          <w:sz w:val="22"/>
          <w:szCs w:val="22"/>
        </w:rPr>
        <w:t>Genetikk</w:t>
      </w:r>
      <w:proofErr w:type="spellEnd"/>
      <w:r w:rsidRPr="00F17DC3">
        <w:rPr>
          <w:rFonts w:ascii="Arial" w:hAnsi="Arial" w:cs="Arial"/>
          <w:sz w:val="22"/>
          <w:szCs w:val="22"/>
        </w:rPr>
        <w:t>, sont également prévus.</w:t>
      </w:r>
    </w:p>
    <w:p w:rsidR="00F607B3" w:rsidRPr="00F17DC3" w:rsidRDefault="00F607B3" w:rsidP="00F607B3">
      <w:pPr>
        <w:spacing w:line="280" w:lineRule="atLeast"/>
        <w:rPr>
          <w:rFonts w:ascii="Arial" w:hAnsi="Arial" w:cs="Arial"/>
          <w:sz w:val="22"/>
          <w:szCs w:val="22"/>
        </w:rPr>
      </w:pPr>
    </w:p>
    <w:p w:rsidR="00F607B3" w:rsidRPr="00F17DC3" w:rsidRDefault="00F607B3" w:rsidP="00F607B3">
      <w:pPr>
        <w:spacing w:line="280" w:lineRule="atLeast"/>
        <w:rPr>
          <w:rFonts w:ascii="Arial" w:hAnsi="Arial" w:cs="Arial"/>
          <w:sz w:val="22"/>
          <w:szCs w:val="22"/>
        </w:rPr>
      </w:pPr>
    </w:p>
    <w:p w:rsidR="00F607B3" w:rsidRPr="00F17DC3" w:rsidRDefault="00F607B3" w:rsidP="00F607B3">
      <w:pPr>
        <w:spacing w:line="280" w:lineRule="atLeast"/>
        <w:rPr>
          <w:rFonts w:ascii="Arial" w:hAnsi="Arial" w:cs="Arial"/>
          <w:sz w:val="22"/>
          <w:szCs w:val="22"/>
        </w:rPr>
      </w:pPr>
    </w:p>
    <w:p w:rsidR="00F607B3" w:rsidRPr="00F17DC3" w:rsidRDefault="00F607B3" w:rsidP="00F607B3">
      <w:pPr>
        <w:spacing w:after="160" w:line="259" w:lineRule="auto"/>
        <w:rPr>
          <w:rFonts w:ascii="Arial" w:hAnsi="Arial" w:cs="Arial"/>
          <w:b/>
          <w:sz w:val="28"/>
          <w:szCs w:val="28"/>
          <w:lang w:val="en-US"/>
        </w:rPr>
      </w:pPr>
      <w:r w:rsidRPr="00F17DC3">
        <w:rPr>
          <w:rFonts w:ascii="Arial" w:hAnsi="Arial" w:cs="Arial"/>
          <w:sz w:val="22"/>
          <w:szCs w:val="22"/>
          <w:lang w:val="en-US"/>
        </w:rPr>
        <w:br w:type="page"/>
      </w:r>
      <w:r w:rsidRPr="00F17DC3">
        <w:rPr>
          <w:rFonts w:ascii="Arial" w:hAnsi="Arial" w:cs="Arial"/>
          <w:b/>
          <w:sz w:val="28"/>
          <w:szCs w:val="28"/>
          <w:lang w:val="en-US"/>
        </w:rPr>
        <w:lastRenderedPageBreak/>
        <w:t>THE WORLD OF MUSIC VIDEO</w:t>
      </w:r>
      <w:r w:rsidRPr="00F17DC3">
        <w:rPr>
          <w:rFonts w:ascii="Arial" w:hAnsi="Arial" w:cs="Arial"/>
          <w:b/>
          <w:sz w:val="28"/>
          <w:szCs w:val="28"/>
          <w:lang w:val="en-US"/>
        </w:rPr>
        <w:br/>
        <w:t>Les artistes</w:t>
      </w:r>
    </w:p>
    <w:p w:rsidR="00F17DC3" w:rsidRDefault="00F607B3" w:rsidP="00F607B3">
      <w:pPr>
        <w:spacing w:line="280" w:lineRule="atLeast"/>
        <w:rPr>
          <w:rFonts w:ascii="Arial" w:hAnsi="Arial" w:cs="Arial"/>
          <w:bCs/>
          <w:lang w:val="en-US"/>
        </w:rPr>
      </w:pPr>
      <w:r w:rsidRPr="00F17DC3">
        <w:rPr>
          <w:rFonts w:ascii="Arial" w:hAnsi="Arial" w:cs="Arial"/>
          <w:bCs/>
          <w:lang w:val="en-US"/>
        </w:rPr>
        <w:t xml:space="preserve">ACAPULCO | Emmanuel </w:t>
      </w:r>
      <w:proofErr w:type="spellStart"/>
      <w:r w:rsidRPr="00F17DC3">
        <w:rPr>
          <w:rFonts w:ascii="Arial" w:hAnsi="Arial" w:cs="Arial"/>
          <w:bCs/>
          <w:lang w:val="en-US"/>
        </w:rPr>
        <w:t>Adjei</w:t>
      </w:r>
      <w:proofErr w:type="spellEnd"/>
      <w:r w:rsidRPr="00F17DC3">
        <w:rPr>
          <w:rFonts w:ascii="Arial" w:hAnsi="Arial" w:cs="Arial"/>
          <w:bCs/>
          <w:lang w:val="en-US"/>
        </w:rPr>
        <w:t xml:space="preserve"> | a-ha  | Jonas </w:t>
      </w:r>
      <w:proofErr w:type="spellStart"/>
      <w:r w:rsidRPr="00F17DC3">
        <w:rPr>
          <w:rFonts w:ascii="Arial" w:hAnsi="Arial" w:cs="Arial"/>
          <w:bCs/>
          <w:lang w:val="en-US"/>
        </w:rPr>
        <w:t>Åkerlund</w:t>
      </w:r>
      <w:proofErr w:type="spellEnd"/>
      <w:r w:rsidRPr="00F17DC3">
        <w:rPr>
          <w:rFonts w:ascii="Arial" w:hAnsi="Arial" w:cs="Arial"/>
          <w:bCs/>
          <w:lang w:val="en-US"/>
        </w:rPr>
        <w:t xml:space="preserve"> | Guillaume </w:t>
      </w:r>
      <w:proofErr w:type="spellStart"/>
      <w:r w:rsidRPr="00F17DC3">
        <w:rPr>
          <w:rFonts w:ascii="Arial" w:hAnsi="Arial" w:cs="Arial"/>
          <w:bCs/>
          <w:lang w:val="en-US"/>
        </w:rPr>
        <w:t>Alric</w:t>
      </w:r>
      <w:proofErr w:type="spellEnd"/>
      <w:r w:rsidRPr="00F17DC3">
        <w:rPr>
          <w:rFonts w:ascii="Arial" w:hAnsi="Arial" w:cs="Arial"/>
          <w:bCs/>
          <w:lang w:val="en-US"/>
        </w:rPr>
        <w:t xml:space="preserve"> | Jonathan</w:t>
      </w:r>
      <w:r w:rsidRPr="00F17DC3">
        <w:rPr>
          <w:rFonts w:ascii="Arial" w:hAnsi="Arial" w:cs="Arial"/>
          <w:bCs/>
          <w:color w:val="FF0000"/>
          <w:lang w:val="en-US"/>
        </w:rPr>
        <w:t xml:space="preserve"> </w:t>
      </w:r>
      <w:proofErr w:type="spellStart"/>
      <w:r w:rsidRPr="00F17DC3">
        <w:rPr>
          <w:rFonts w:ascii="Arial" w:hAnsi="Arial" w:cs="Arial"/>
          <w:bCs/>
          <w:lang w:val="en-US"/>
        </w:rPr>
        <w:t>Alric</w:t>
      </w:r>
      <w:proofErr w:type="spellEnd"/>
      <w:r w:rsidRPr="00F17DC3">
        <w:rPr>
          <w:rFonts w:ascii="Arial" w:hAnsi="Arial" w:cs="Arial"/>
          <w:bCs/>
          <w:lang w:val="en-US"/>
        </w:rPr>
        <w:t xml:space="preserve"> |</w:t>
      </w:r>
      <w:r w:rsidRPr="00F17DC3">
        <w:rPr>
          <w:rFonts w:ascii="Arial" w:hAnsi="Arial" w:cs="Arial"/>
          <w:bCs/>
          <w:color w:val="FF0000"/>
          <w:lang w:val="en-US"/>
        </w:rPr>
        <w:t xml:space="preserve"> </w:t>
      </w:r>
      <w:r w:rsidRPr="00F17DC3">
        <w:rPr>
          <w:rFonts w:ascii="Arial" w:hAnsi="Arial" w:cs="Arial"/>
          <w:bCs/>
          <w:lang w:val="en-US"/>
        </w:rPr>
        <w:t xml:space="preserve">Kevin Altieri |  Laurie Anderson | Ape Drums | Arctic Monkeys | The Art of Noise | Daniel </w:t>
      </w:r>
      <w:proofErr w:type="spellStart"/>
      <w:r w:rsidRPr="00F17DC3">
        <w:rPr>
          <w:rFonts w:ascii="Arial" w:hAnsi="Arial" w:cs="Arial"/>
          <w:bCs/>
          <w:lang w:val="en-US"/>
        </w:rPr>
        <w:t>Askill</w:t>
      </w:r>
      <w:proofErr w:type="spellEnd"/>
      <w:r w:rsidRPr="00F17DC3">
        <w:rPr>
          <w:rFonts w:ascii="Arial" w:hAnsi="Arial" w:cs="Arial"/>
          <w:bCs/>
          <w:lang w:val="en-US"/>
        </w:rPr>
        <w:t xml:space="preserve"> | Assassin | Philip G. Atwell | </w:t>
      </w:r>
      <w:proofErr w:type="spellStart"/>
      <w:r w:rsidRPr="00F17DC3">
        <w:rPr>
          <w:rFonts w:ascii="Arial" w:hAnsi="Arial" w:cs="Arial"/>
          <w:bCs/>
          <w:lang w:val="en-US"/>
        </w:rPr>
        <w:t>Meiert</w:t>
      </w:r>
      <w:proofErr w:type="spellEnd"/>
      <w:r w:rsidRPr="00F17DC3">
        <w:rPr>
          <w:rFonts w:ascii="Arial" w:hAnsi="Arial" w:cs="Arial"/>
          <w:bCs/>
          <w:lang w:val="en-US"/>
        </w:rPr>
        <w:t xml:space="preserve"> Avis | Roger Ballen | </w:t>
      </w:r>
      <w:proofErr w:type="spellStart"/>
      <w:r w:rsidRPr="00F17DC3">
        <w:rPr>
          <w:rFonts w:ascii="Arial" w:hAnsi="Arial" w:cs="Arial"/>
          <w:bCs/>
          <w:lang w:val="en-US"/>
        </w:rPr>
        <w:t>Baloji</w:t>
      </w:r>
      <w:proofErr w:type="spellEnd"/>
      <w:r w:rsidRPr="00F17DC3">
        <w:rPr>
          <w:rFonts w:ascii="Arial" w:hAnsi="Arial" w:cs="Arial"/>
          <w:bCs/>
          <w:lang w:val="en-US"/>
        </w:rPr>
        <w:t xml:space="preserve"> | Steve Barron | Shirley </w:t>
      </w:r>
      <w:proofErr w:type="spellStart"/>
      <w:r w:rsidRPr="00F17DC3">
        <w:rPr>
          <w:rFonts w:ascii="Arial" w:hAnsi="Arial" w:cs="Arial"/>
          <w:bCs/>
          <w:lang w:val="en-US"/>
        </w:rPr>
        <w:t>Bassey</w:t>
      </w:r>
      <w:proofErr w:type="spellEnd"/>
      <w:r w:rsidRPr="00F17DC3">
        <w:rPr>
          <w:rFonts w:ascii="Arial" w:hAnsi="Arial" w:cs="Arial"/>
          <w:bCs/>
          <w:lang w:val="en-US"/>
        </w:rPr>
        <w:t xml:space="preserve"> | Samuel Bayer | </w:t>
      </w:r>
      <w:r w:rsidRPr="00F17DC3">
        <w:rPr>
          <w:rFonts w:ascii="Arial" w:hAnsi="Arial" w:cs="Arial"/>
          <w:bCs/>
        </w:rPr>
        <w:t xml:space="preserve">Leo Berne | </w:t>
      </w:r>
      <w:r w:rsidRPr="00F17DC3">
        <w:rPr>
          <w:rFonts w:ascii="Arial" w:hAnsi="Arial" w:cs="Arial"/>
          <w:bCs/>
          <w:lang w:val="en-US"/>
        </w:rPr>
        <w:t>Joseph Beuys |</w:t>
      </w:r>
      <w:r w:rsidRPr="00F17DC3">
        <w:rPr>
          <w:rFonts w:ascii="Arial" w:hAnsi="Arial" w:cs="Arial"/>
          <w:bCs/>
        </w:rPr>
        <w:t xml:space="preserve"> </w:t>
      </w:r>
      <w:r w:rsidRPr="00F17DC3">
        <w:rPr>
          <w:rFonts w:ascii="Arial" w:hAnsi="Arial" w:cs="Arial"/>
          <w:bCs/>
          <w:lang w:val="en-US"/>
        </w:rPr>
        <w:t xml:space="preserve">Beyoncé | </w:t>
      </w:r>
      <w:proofErr w:type="spellStart"/>
      <w:r w:rsidRPr="00F17DC3">
        <w:rPr>
          <w:rFonts w:ascii="Arial" w:hAnsi="Arial" w:cs="Arial"/>
          <w:bCs/>
          <w:lang w:val="en-US"/>
        </w:rPr>
        <w:t>Kaam</w:t>
      </w:r>
      <w:proofErr w:type="spellEnd"/>
      <w:r w:rsidRPr="00F17DC3">
        <w:rPr>
          <w:rFonts w:ascii="Arial" w:hAnsi="Arial" w:cs="Arial"/>
          <w:bCs/>
          <w:lang w:val="en-US"/>
        </w:rPr>
        <w:t xml:space="preserve"> </w:t>
      </w:r>
      <w:proofErr w:type="spellStart"/>
      <w:r w:rsidRPr="00F17DC3">
        <w:rPr>
          <w:rFonts w:ascii="Arial" w:hAnsi="Arial" w:cs="Arial"/>
          <w:bCs/>
          <w:lang w:val="en-US"/>
        </w:rPr>
        <w:t>Bhaari</w:t>
      </w:r>
      <w:proofErr w:type="spellEnd"/>
      <w:r w:rsidRPr="00F17DC3">
        <w:rPr>
          <w:rFonts w:ascii="Arial" w:hAnsi="Arial" w:cs="Arial"/>
          <w:bCs/>
          <w:lang w:val="en-US"/>
        </w:rPr>
        <w:t xml:space="preserve"> | </w:t>
      </w:r>
      <w:proofErr w:type="spellStart"/>
      <w:r w:rsidRPr="00F17DC3">
        <w:rPr>
          <w:rFonts w:ascii="Arial" w:hAnsi="Arial" w:cs="Arial"/>
          <w:bCs/>
          <w:lang w:val="en-US"/>
        </w:rPr>
        <w:t>Björk</w:t>
      </w:r>
      <w:proofErr w:type="spellEnd"/>
      <w:r w:rsidRPr="00F17DC3">
        <w:rPr>
          <w:rFonts w:ascii="Arial" w:hAnsi="Arial" w:cs="Arial"/>
          <w:bCs/>
          <w:lang w:val="en-US"/>
        </w:rPr>
        <w:t xml:space="preserve"> | The Blaze | David Bowie | </w:t>
      </w:r>
      <w:proofErr w:type="spellStart"/>
      <w:r w:rsidRPr="00F17DC3">
        <w:rPr>
          <w:rFonts w:ascii="Arial" w:hAnsi="Arial" w:cs="Arial"/>
          <w:bCs/>
          <w:lang w:val="en-US"/>
        </w:rPr>
        <w:t>Buckethead</w:t>
      </w:r>
      <w:proofErr w:type="spellEnd"/>
      <w:r w:rsidRPr="00F17DC3">
        <w:rPr>
          <w:rFonts w:ascii="Arial" w:hAnsi="Arial" w:cs="Arial"/>
          <w:bCs/>
          <w:lang w:val="en-US"/>
        </w:rPr>
        <w:t xml:space="preserve"> | David Byrne | The Cars | The Carters | Tommy Cash | Nick Cave &amp; The Bad Seeds | The Chemical Brothers | Cho Soo-Hyun | Chris Cunningham | Daft Punk | </w:t>
      </w:r>
      <w:proofErr w:type="spellStart"/>
      <w:r w:rsidRPr="00F17DC3">
        <w:rPr>
          <w:rFonts w:ascii="Arial" w:hAnsi="Arial" w:cs="Arial"/>
          <w:bCs/>
          <w:lang w:val="en-US"/>
        </w:rPr>
        <w:t>Deichkind</w:t>
      </w:r>
      <w:proofErr w:type="spellEnd"/>
      <w:r w:rsidRPr="00F17DC3">
        <w:rPr>
          <w:rFonts w:ascii="Arial" w:hAnsi="Arial" w:cs="Arial"/>
          <w:bCs/>
          <w:lang w:val="en-US"/>
        </w:rPr>
        <w:t xml:space="preserve"> | Nigel Dick | Dido | Die </w:t>
      </w:r>
      <w:proofErr w:type="spellStart"/>
      <w:r w:rsidRPr="00F17DC3">
        <w:rPr>
          <w:rFonts w:ascii="Arial" w:hAnsi="Arial" w:cs="Arial"/>
          <w:bCs/>
          <w:lang w:val="en-US"/>
        </w:rPr>
        <w:t>Antwoord</w:t>
      </w:r>
      <w:proofErr w:type="spellEnd"/>
      <w:r w:rsidRPr="00F17DC3">
        <w:rPr>
          <w:rFonts w:ascii="Arial" w:hAnsi="Arial" w:cs="Arial"/>
          <w:bCs/>
          <w:lang w:val="en-US"/>
        </w:rPr>
        <w:t xml:space="preserve"> | Terence Donovan | </w:t>
      </w:r>
      <w:proofErr w:type="spellStart"/>
      <w:r w:rsidRPr="00F17DC3">
        <w:rPr>
          <w:rFonts w:ascii="Arial" w:hAnsi="Arial" w:cs="Arial"/>
          <w:bCs/>
          <w:lang w:val="en-US"/>
        </w:rPr>
        <w:t>DoRo</w:t>
      </w:r>
      <w:proofErr w:type="spellEnd"/>
      <w:r w:rsidRPr="00F17DC3">
        <w:rPr>
          <w:rFonts w:ascii="Arial" w:hAnsi="Arial" w:cs="Arial"/>
          <w:bCs/>
          <w:lang w:val="en-US"/>
        </w:rPr>
        <w:t xml:space="preserve"> | Dr. Dre | Billie </w:t>
      </w:r>
      <w:proofErr w:type="spellStart"/>
      <w:r w:rsidRPr="00F17DC3">
        <w:rPr>
          <w:rFonts w:ascii="Arial" w:hAnsi="Arial" w:cs="Arial"/>
          <w:bCs/>
          <w:lang w:val="en-US"/>
        </w:rPr>
        <w:t>Eilish</w:t>
      </w:r>
      <w:proofErr w:type="spellEnd"/>
      <w:r w:rsidRPr="00F17DC3">
        <w:rPr>
          <w:rFonts w:ascii="Arial" w:hAnsi="Arial" w:cs="Arial"/>
          <w:bCs/>
          <w:lang w:val="en-US"/>
        </w:rPr>
        <w:t xml:space="preserve"> | Eminem | Eve | Falco | Foo Fighters | David Fincher | FKA twigs | Matt Forrest | Paul Fraser | Fred again.. | Peter Gabriel | </w:t>
      </w:r>
      <w:proofErr w:type="spellStart"/>
      <w:r w:rsidRPr="00F17DC3">
        <w:rPr>
          <w:rFonts w:ascii="Arial" w:hAnsi="Arial" w:cs="Arial"/>
          <w:bCs/>
        </w:rPr>
        <w:t>Clement</w:t>
      </w:r>
      <w:proofErr w:type="spellEnd"/>
      <w:r w:rsidRPr="00F17DC3">
        <w:rPr>
          <w:rFonts w:ascii="Arial" w:hAnsi="Arial" w:cs="Arial"/>
          <w:bCs/>
        </w:rPr>
        <w:t xml:space="preserve"> Gallet |</w:t>
      </w:r>
      <w:r w:rsidRPr="00F17DC3">
        <w:rPr>
          <w:rFonts w:ascii="Arial" w:hAnsi="Arial" w:cs="Arial"/>
          <w:bCs/>
          <w:lang w:val="en-US"/>
        </w:rPr>
        <w:t xml:space="preserve"> Syd </w:t>
      </w:r>
      <w:proofErr w:type="spellStart"/>
      <w:r w:rsidRPr="00F17DC3">
        <w:rPr>
          <w:rFonts w:ascii="Arial" w:hAnsi="Arial" w:cs="Arial"/>
          <w:bCs/>
          <w:lang w:val="en-US"/>
        </w:rPr>
        <w:t>Garon</w:t>
      </w:r>
      <w:proofErr w:type="spellEnd"/>
      <w:r w:rsidRPr="00F17DC3">
        <w:rPr>
          <w:rFonts w:ascii="Arial" w:hAnsi="Arial" w:cs="Arial"/>
          <w:bCs/>
          <w:lang w:val="en-US"/>
        </w:rPr>
        <w:t xml:space="preserve"> | </w:t>
      </w:r>
      <w:proofErr w:type="spellStart"/>
      <w:r w:rsidRPr="00F17DC3">
        <w:rPr>
          <w:rFonts w:ascii="Arial" w:hAnsi="Arial" w:cs="Arial"/>
          <w:bCs/>
          <w:lang w:val="en-US"/>
        </w:rPr>
        <w:t>Romain</w:t>
      </w:r>
      <w:proofErr w:type="spellEnd"/>
      <w:r w:rsidRPr="00F17DC3">
        <w:rPr>
          <w:rFonts w:ascii="Arial" w:hAnsi="Arial" w:cs="Arial"/>
          <w:bCs/>
          <w:lang w:val="en-US"/>
        </w:rPr>
        <w:t xml:space="preserve"> </w:t>
      </w:r>
      <w:proofErr w:type="spellStart"/>
      <w:r w:rsidRPr="00F17DC3">
        <w:rPr>
          <w:rFonts w:ascii="Arial" w:hAnsi="Arial" w:cs="Arial"/>
          <w:bCs/>
          <w:lang w:val="en-US"/>
        </w:rPr>
        <w:t>Gavras</w:t>
      </w:r>
      <w:proofErr w:type="spellEnd"/>
      <w:r w:rsidRPr="00F17DC3">
        <w:rPr>
          <w:rFonts w:ascii="Arial" w:hAnsi="Arial" w:cs="Arial"/>
          <w:bCs/>
          <w:lang w:val="en-US"/>
        </w:rPr>
        <w:t xml:space="preserve"> | Genesis | </w:t>
      </w:r>
      <w:proofErr w:type="spellStart"/>
      <w:r w:rsidRPr="00F17DC3">
        <w:rPr>
          <w:rFonts w:ascii="Arial" w:hAnsi="Arial" w:cs="Arial"/>
          <w:bCs/>
          <w:lang w:val="en-US"/>
        </w:rPr>
        <w:t>Genetikk</w:t>
      </w:r>
      <w:proofErr w:type="spellEnd"/>
      <w:r w:rsidRPr="00F17DC3">
        <w:rPr>
          <w:rFonts w:ascii="Arial" w:hAnsi="Arial" w:cs="Arial"/>
          <w:bCs/>
          <w:lang w:val="en-US"/>
        </w:rPr>
        <w:t xml:space="preserve"> | Get Well Soon | Gloria | Nick </w:t>
      </w:r>
      <w:proofErr w:type="spellStart"/>
      <w:r w:rsidRPr="00F17DC3">
        <w:rPr>
          <w:rFonts w:ascii="Arial" w:hAnsi="Arial" w:cs="Arial"/>
          <w:bCs/>
          <w:lang w:val="en-US"/>
        </w:rPr>
        <w:t>Goffey</w:t>
      </w:r>
      <w:proofErr w:type="spellEnd"/>
      <w:r w:rsidRPr="00F17DC3">
        <w:rPr>
          <w:rFonts w:ascii="Arial" w:hAnsi="Arial" w:cs="Arial"/>
          <w:bCs/>
          <w:lang w:val="en-US"/>
        </w:rPr>
        <w:t xml:space="preserve"> | Michel </w:t>
      </w:r>
      <w:proofErr w:type="spellStart"/>
      <w:r w:rsidRPr="00F17DC3">
        <w:rPr>
          <w:rFonts w:ascii="Arial" w:hAnsi="Arial" w:cs="Arial"/>
          <w:bCs/>
          <w:lang w:val="en-US"/>
        </w:rPr>
        <w:t>Gondry</w:t>
      </w:r>
      <w:proofErr w:type="spellEnd"/>
      <w:r w:rsidRPr="00F17DC3">
        <w:rPr>
          <w:rFonts w:ascii="Arial" w:hAnsi="Arial" w:cs="Arial"/>
          <w:bCs/>
          <w:lang w:val="en-US"/>
        </w:rPr>
        <w:t xml:space="preserve"> | Jean-Paul </w:t>
      </w:r>
      <w:proofErr w:type="spellStart"/>
      <w:r w:rsidRPr="00F17DC3">
        <w:rPr>
          <w:rFonts w:ascii="Arial" w:hAnsi="Arial" w:cs="Arial"/>
          <w:bCs/>
          <w:lang w:val="en-US"/>
        </w:rPr>
        <w:t>Goude</w:t>
      </w:r>
      <w:proofErr w:type="spellEnd"/>
      <w:r w:rsidRPr="00F17DC3">
        <w:rPr>
          <w:rFonts w:ascii="Arial" w:hAnsi="Arial" w:cs="Arial"/>
          <w:bCs/>
          <w:lang w:val="en-US"/>
        </w:rPr>
        <w:t xml:space="preserve"> | Bruce Gowers | Howard </w:t>
      </w:r>
      <w:proofErr w:type="spellStart"/>
      <w:r w:rsidRPr="00F17DC3">
        <w:rPr>
          <w:rFonts w:ascii="Arial" w:hAnsi="Arial" w:cs="Arial"/>
          <w:bCs/>
          <w:lang w:val="en-US"/>
        </w:rPr>
        <w:t>Greenhalgh</w:t>
      </w:r>
      <w:proofErr w:type="spellEnd"/>
      <w:r w:rsidRPr="00F17DC3">
        <w:rPr>
          <w:rFonts w:ascii="Arial" w:hAnsi="Arial" w:cs="Arial"/>
          <w:bCs/>
          <w:lang w:val="en-US"/>
        </w:rPr>
        <w:t xml:space="preserve"> | Guns N' Roses | David Harris | Peter </w:t>
      </w:r>
      <w:proofErr w:type="spellStart"/>
      <w:r w:rsidRPr="00F17DC3">
        <w:rPr>
          <w:rFonts w:ascii="Arial" w:hAnsi="Arial" w:cs="Arial"/>
          <w:bCs/>
          <w:lang w:val="en-US"/>
        </w:rPr>
        <w:t>Harton</w:t>
      </w:r>
      <w:proofErr w:type="spellEnd"/>
      <w:r w:rsidRPr="00F17DC3">
        <w:rPr>
          <w:rFonts w:ascii="Arial" w:hAnsi="Arial" w:cs="Arial"/>
          <w:bCs/>
          <w:lang w:val="en-US"/>
        </w:rPr>
        <w:t xml:space="preserve"> | Dominic Hawley | Max Headroom | </w:t>
      </w:r>
      <w:proofErr w:type="spellStart"/>
      <w:r w:rsidRPr="00F17DC3">
        <w:rPr>
          <w:rFonts w:ascii="Arial" w:hAnsi="Arial" w:cs="Arial"/>
          <w:bCs/>
          <w:lang w:val="en-US"/>
        </w:rPr>
        <w:t>Headie</w:t>
      </w:r>
      <w:proofErr w:type="spellEnd"/>
      <w:r w:rsidRPr="00F17DC3">
        <w:rPr>
          <w:rFonts w:ascii="Arial" w:hAnsi="Arial" w:cs="Arial"/>
          <w:bCs/>
          <w:lang w:val="en-US"/>
        </w:rPr>
        <w:t xml:space="preserve"> One | Heavy </w:t>
      </w:r>
      <w:proofErr w:type="spellStart"/>
      <w:r w:rsidRPr="00F17DC3">
        <w:rPr>
          <w:rFonts w:ascii="Arial" w:hAnsi="Arial" w:cs="Arial"/>
          <w:bCs/>
          <w:lang w:val="en-US"/>
        </w:rPr>
        <w:t>Baile</w:t>
      </w:r>
      <w:proofErr w:type="spellEnd"/>
      <w:r w:rsidRPr="00F17DC3">
        <w:rPr>
          <w:rFonts w:ascii="Arial" w:hAnsi="Arial" w:cs="Arial"/>
          <w:bCs/>
          <w:lang w:val="en-US"/>
        </w:rPr>
        <w:t xml:space="preserve"> | </w:t>
      </w:r>
      <w:proofErr w:type="spellStart"/>
      <w:r w:rsidRPr="00F17DC3">
        <w:rPr>
          <w:rFonts w:ascii="Arial" w:hAnsi="Arial" w:cs="Arial"/>
          <w:bCs/>
          <w:lang w:val="en-US"/>
        </w:rPr>
        <w:t>Joern</w:t>
      </w:r>
      <w:proofErr w:type="spellEnd"/>
      <w:r w:rsidRPr="00F17DC3">
        <w:rPr>
          <w:rFonts w:ascii="Arial" w:hAnsi="Arial" w:cs="Arial"/>
          <w:bCs/>
          <w:lang w:val="en-US"/>
        </w:rPr>
        <w:t xml:space="preserve"> </w:t>
      </w:r>
      <w:proofErr w:type="spellStart"/>
      <w:r w:rsidRPr="00F17DC3">
        <w:rPr>
          <w:rFonts w:ascii="Arial" w:hAnsi="Arial" w:cs="Arial"/>
          <w:bCs/>
          <w:lang w:val="en-US"/>
        </w:rPr>
        <w:t>Heitmann</w:t>
      </w:r>
      <w:proofErr w:type="spellEnd"/>
      <w:r w:rsidRPr="00F17DC3">
        <w:rPr>
          <w:rFonts w:ascii="Arial" w:hAnsi="Arial" w:cs="Arial"/>
          <w:bCs/>
          <w:lang w:val="en-US"/>
        </w:rPr>
        <w:t xml:space="preserve"> | Eric Henry | John </w:t>
      </w:r>
      <w:proofErr w:type="spellStart"/>
      <w:r w:rsidRPr="00F17DC3">
        <w:rPr>
          <w:rFonts w:ascii="Arial" w:hAnsi="Arial" w:cs="Arial"/>
          <w:bCs/>
          <w:lang w:val="en-US"/>
        </w:rPr>
        <w:t>Hillcoat</w:t>
      </w:r>
      <w:proofErr w:type="spellEnd"/>
      <w:r w:rsidRPr="00F17DC3">
        <w:rPr>
          <w:rFonts w:ascii="Arial" w:hAnsi="Arial" w:cs="Arial"/>
          <w:bCs/>
          <w:lang w:val="en-US"/>
        </w:rPr>
        <w:t xml:space="preserve"> | Anna </w:t>
      </w:r>
      <w:proofErr w:type="spellStart"/>
      <w:r w:rsidRPr="00F17DC3">
        <w:rPr>
          <w:rFonts w:ascii="Arial" w:hAnsi="Arial" w:cs="Arial"/>
          <w:bCs/>
          <w:lang w:val="en-US"/>
        </w:rPr>
        <w:t>Himma</w:t>
      </w:r>
      <w:proofErr w:type="spellEnd"/>
      <w:r w:rsidRPr="00F17DC3">
        <w:rPr>
          <w:rFonts w:ascii="Arial" w:hAnsi="Arial" w:cs="Arial"/>
          <w:bCs/>
          <w:lang w:val="en-US"/>
        </w:rPr>
        <w:t xml:space="preserve"> |  Wayne </w:t>
      </w:r>
      <w:proofErr w:type="spellStart"/>
      <w:r w:rsidRPr="00F17DC3">
        <w:rPr>
          <w:rFonts w:ascii="Arial" w:hAnsi="Arial" w:cs="Arial"/>
          <w:bCs/>
          <w:lang w:val="en-US"/>
        </w:rPr>
        <w:t>Isham</w:t>
      </w:r>
      <w:proofErr w:type="spellEnd"/>
      <w:r w:rsidRPr="00F17DC3">
        <w:rPr>
          <w:rFonts w:ascii="Arial" w:hAnsi="Arial" w:cs="Arial"/>
          <w:bCs/>
          <w:lang w:val="en-US"/>
        </w:rPr>
        <w:t xml:space="preserve"> | Stephen R. Johnson | Grace Jones | Spike </w:t>
      </w:r>
      <w:proofErr w:type="spellStart"/>
      <w:r w:rsidRPr="00F17DC3">
        <w:rPr>
          <w:rFonts w:ascii="Arial" w:hAnsi="Arial" w:cs="Arial"/>
          <w:bCs/>
          <w:lang w:val="en-US"/>
        </w:rPr>
        <w:t>Jonze</w:t>
      </w:r>
      <w:proofErr w:type="spellEnd"/>
      <w:r w:rsidRPr="00F17DC3">
        <w:rPr>
          <w:rFonts w:ascii="Arial" w:hAnsi="Arial" w:cs="Arial"/>
          <w:bCs/>
          <w:lang w:val="en-US"/>
        </w:rPr>
        <w:t xml:space="preserve"> | Justice | Philipp </w:t>
      </w:r>
      <w:proofErr w:type="spellStart"/>
      <w:r w:rsidRPr="00F17DC3">
        <w:rPr>
          <w:rFonts w:ascii="Arial" w:hAnsi="Arial" w:cs="Arial"/>
          <w:bCs/>
          <w:lang w:val="en-US"/>
        </w:rPr>
        <w:t>Käßbohrer</w:t>
      </w:r>
      <w:proofErr w:type="spellEnd"/>
      <w:r w:rsidRPr="00F17DC3">
        <w:rPr>
          <w:rFonts w:ascii="Arial" w:hAnsi="Arial" w:cs="Arial"/>
          <w:bCs/>
          <w:lang w:val="en-US"/>
        </w:rPr>
        <w:t xml:space="preserve"> | </w:t>
      </w:r>
      <w:proofErr w:type="spellStart"/>
      <w:r w:rsidRPr="00F17DC3">
        <w:rPr>
          <w:rFonts w:ascii="Arial" w:hAnsi="Arial" w:cs="Arial"/>
          <w:bCs/>
          <w:lang w:val="en-US"/>
        </w:rPr>
        <w:t>Kinopravda</w:t>
      </w:r>
      <w:proofErr w:type="spellEnd"/>
      <w:r w:rsidRPr="00F17DC3">
        <w:rPr>
          <w:rFonts w:ascii="Arial" w:hAnsi="Arial" w:cs="Arial"/>
          <w:bCs/>
          <w:lang w:val="en-US"/>
        </w:rPr>
        <w:t xml:space="preserve"> | Kiss Nuka | The Knife | Lady Gaga | Oren </w:t>
      </w:r>
      <w:proofErr w:type="spellStart"/>
      <w:r w:rsidRPr="00F17DC3">
        <w:rPr>
          <w:rFonts w:ascii="Arial" w:hAnsi="Arial" w:cs="Arial"/>
          <w:bCs/>
          <w:lang w:val="en-US"/>
        </w:rPr>
        <w:t>Lavie</w:t>
      </w:r>
      <w:proofErr w:type="spellEnd"/>
      <w:r w:rsidRPr="00F17DC3">
        <w:rPr>
          <w:rFonts w:ascii="Arial" w:hAnsi="Arial" w:cs="Arial"/>
          <w:bCs/>
          <w:lang w:val="en-US"/>
        </w:rPr>
        <w:t xml:space="preserve"> |  </w:t>
      </w:r>
      <w:proofErr w:type="spellStart"/>
      <w:r w:rsidRPr="00F17DC3">
        <w:rPr>
          <w:rFonts w:ascii="Arial" w:hAnsi="Arial" w:cs="Arial"/>
          <w:bCs/>
          <w:lang w:val="en-US"/>
        </w:rPr>
        <w:t>Ringan</w:t>
      </w:r>
      <w:proofErr w:type="spellEnd"/>
      <w:r w:rsidRPr="00F17DC3">
        <w:rPr>
          <w:rFonts w:ascii="Arial" w:hAnsi="Arial" w:cs="Arial"/>
          <w:bCs/>
          <w:lang w:val="en-US"/>
        </w:rPr>
        <w:t xml:space="preserve"> </w:t>
      </w:r>
      <w:proofErr w:type="spellStart"/>
      <w:r w:rsidRPr="00F17DC3">
        <w:rPr>
          <w:rFonts w:ascii="Arial" w:hAnsi="Arial" w:cs="Arial"/>
          <w:bCs/>
          <w:lang w:val="en-US"/>
        </w:rPr>
        <w:t>Ledwidge</w:t>
      </w:r>
      <w:proofErr w:type="spellEnd"/>
      <w:r w:rsidRPr="00F17DC3">
        <w:rPr>
          <w:rFonts w:ascii="Arial" w:hAnsi="Arial" w:cs="Arial"/>
          <w:bCs/>
          <w:lang w:val="en-US"/>
        </w:rPr>
        <w:t xml:space="preserve"> | Leningrad | Lil </w:t>
      </w:r>
      <w:proofErr w:type="spellStart"/>
      <w:r w:rsidRPr="00F17DC3">
        <w:rPr>
          <w:rFonts w:ascii="Arial" w:hAnsi="Arial" w:cs="Arial"/>
          <w:bCs/>
          <w:lang w:val="en-US"/>
        </w:rPr>
        <w:t>Nas</w:t>
      </w:r>
      <w:proofErr w:type="spellEnd"/>
      <w:r w:rsidRPr="00F17DC3">
        <w:rPr>
          <w:rFonts w:ascii="Arial" w:hAnsi="Arial" w:cs="Arial"/>
          <w:bCs/>
          <w:lang w:val="en-US"/>
        </w:rPr>
        <w:t xml:space="preserve"> X | Little Big | Len Lye | Todd McFarlane | </w:t>
      </w:r>
      <w:proofErr w:type="spellStart"/>
      <w:r w:rsidRPr="00F17DC3">
        <w:rPr>
          <w:rFonts w:ascii="Arial" w:hAnsi="Arial" w:cs="Arial"/>
          <w:bCs/>
          <w:lang w:val="en-US"/>
        </w:rPr>
        <w:t>Páraic</w:t>
      </w:r>
      <w:proofErr w:type="spellEnd"/>
      <w:r w:rsidRPr="00F17DC3">
        <w:rPr>
          <w:rFonts w:ascii="Arial" w:hAnsi="Arial" w:cs="Arial"/>
          <w:bCs/>
          <w:lang w:val="en-US"/>
        </w:rPr>
        <w:t xml:space="preserve"> </w:t>
      </w:r>
      <w:proofErr w:type="spellStart"/>
      <w:r w:rsidRPr="00F17DC3">
        <w:rPr>
          <w:rFonts w:ascii="Arial" w:hAnsi="Arial" w:cs="Arial"/>
          <w:bCs/>
          <w:lang w:val="en-US"/>
        </w:rPr>
        <w:t>McGloughlin</w:t>
      </w:r>
      <w:proofErr w:type="spellEnd"/>
      <w:r w:rsidRPr="00F17DC3">
        <w:rPr>
          <w:rFonts w:ascii="Arial" w:hAnsi="Arial" w:cs="Arial"/>
          <w:bCs/>
          <w:lang w:val="en-US"/>
        </w:rPr>
        <w:t xml:space="preserve"> | Madonna | Make the Girl Dance |  David Mallet | Pierre Mathieu | M|A|R|R|S | </w:t>
      </w:r>
      <w:proofErr w:type="spellStart"/>
      <w:r w:rsidRPr="00F17DC3">
        <w:rPr>
          <w:rFonts w:ascii="Arial" w:hAnsi="Arial" w:cs="Arial"/>
          <w:bCs/>
          <w:lang w:val="en-US"/>
        </w:rPr>
        <w:t>Mashrou</w:t>
      </w:r>
      <w:proofErr w:type="spellEnd"/>
      <w:r w:rsidRPr="00F17DC3">
        <w:rPr>
          <w:rFonts w:ascii="Arial" w:hAnsi="Arial" w:cs="Arial"/>
          <w:bCs/>
          <w:lang w:val="en-US"/>
        </w:rPr>
        <w:t xml:space="preserve">' Leila | Massive Attack | Vladimir </w:t>
      </w:r>
      <w:proofErr w:type="spellStart"/>
      <w:r w:rsidRPr="00F17DC3">
        <w:rPr>
          <w:rFonts w:ascii="Arial" w:hAnsi="Arial" w:cs="Arial"/>
          <w:bCs/>
          <w:lang w:val="en-US"/>
        </w:rPr>
        <w:t>Mavounia-Kouka</w:t>
      </w:r>
      <w:proofErr w:type="spellEnd"/>
      <w:r w:rsidRPr="00F17DC3">
        <w:rPr>
          <w:rFonts w:ascii="Arial" w:hAnsi="Arial" w:cs="Arial"/>
          <w:bCs/>
          <w:lang w:val="en-US"/>
        </w:rPr>
        <w:t xml:space="preserve"> | Dieter Meier  | Dave Meyers | Andrew </w:t>
      </w:r>
      <w:proofErr w:type="spellStart"/>
      <w:r w:rsidRPr="00F17DC3">
        <w:rPr>
          <w:rFonts w:ascii="Arial" w:hAnsi="Arial" w:cs="Arial"/>
          <w:bCs/>
          <w:lang w:val="en-US"/>
        </w:rPr>
        <w:t>Morahan</w:t>
      </w:r>
      <w:proofErr w:type="spellEnd"/>
      <w:r w:rsidRPr="00F17DC3">
        <w:rPr>
          <w:rFonts w:ascii="Arial" w:hAnsi="Arial" w:cs="Arial"/>
          <w:bCs/>
          <w:lang w:val="en-US"/>
        </w:rPr>
        <w:t xml:space="preserve"> | </w:t>
      </w:r>
      <w:proofErr w:type="spellStart"/>
      <w:r w:rsidRPr="00F17DC3">
        <w:rPr>
          <w:rFonts w:ascii="Arial" w:hAnsi="Arial" w:cs="Arial"/>
          <w:bCs/>
        </w:rPr>
        <w:t>Tanu</w:t>
      </w:r>
      <w:proofErr w:type="spellEnd"/>
      <w:r w:rsidRPr="00F17DC3">
        <w:rPr>
          <w:rFonts w:ascii="Arial" w:hAnsi="Arial" w:cs="Arial"/>
          <w:bCs/>
        </w:rPr>
        <w:t xml:space="preserve"> </w:t>
      </w:r>
      <w:proofErr w:type="spellStart"/>
      <w:r w:rsidRPr="00F17DC3">
        <w:rPr>
          <w:rFonts w:ascii="Arial" w:hAnsi="Arial" w:cs="Arial"/>
          <w:bCs/>
        </w:rPr>
        <w:t>Muino</w:t>
      </w:r>
      <w:proofErr w:type="spellEnd"/>
      <w:r w:rsidRPr="00F17DC3">
        <w:rPr>
          <w:rFonts w:ascii="Arial" w:hAnsi="Arial" w:cs="Arial"/>
          <w:bCs/>
        </w:rPr>
        <w:t xml:space="preserve"> | </w:t>
      </w:r>
      <w:r w:rsidRPr="00F17DC3">
        <w:rPr>
          <w:rFonts w:ascii="Arial" w:hAnsi="Arial" w:cs="Arial"/>
          <w:bCs/>
          <w:lang w:val="en-US"/>
        </w:rPr>
        <w:t xml:space="preserve">Russell </w:t>
      </w:r>
      <w:proofErr w:type="spellStart"/>
      <w:r w:rsidRPr="00F17DC3">
        <w:rPr>
          <w:rFonts w:ascii="Arial" w:hAnsi="Arial" w:cs="Arial"/>
          <w:bCs/>
          <w:lang w:val="en-US"/>
        </w:rPr>
        <w:t>Mulcahy</w:t>
      </w:r>
      <w:proofErr w:type="spellEnd"/>
      <w:r w:rsidRPr="00F17DC3">
        <w:rPr>
          <w:rFonts w:ascii="Arial" w:hAnsi="Arial" w:cs="Arial"/>
          <w:bCs/>
          <w:lang w:val="en-US"/>
        </w:rPr>
        <w:t xml:space="preserve"> |</w:t>
      </w:r>
      <w:r w:rsidRPr="00F17DC3">
        <w:rPr>
          <w:rFonts w:ascii="Arial" w:hAnsi="Arial" w:cs="Arial"/>
          <w:bCs/>
        </w:rPr>
        <w:t xml:space="preserve"> </w:t>
      </w:r>
      <w:r w:rsidRPr="00F17DC3">
        <w:rPr>
          <w:rFonts w:ascii="Arial" w:hAnsi="Arial" w:cs="Arial"/>
          <w:bCs/>
          <w:lang w:val="en-US"/>
        </w:rPr>
        <w:t xml:space="preserve">Don Munroe | Erin Murray | </w:t>
      </w:r>
      <w:proofErr w:type="spellStart"/>
      <w:r w:rsidRPr="00F17DC3">
        <w:rPr>
          <w:rFonts w:ascii="Arial" w:hAnsi="Arial" w:cs="Arial"/>
          <w:bCs/>
          <w:lang w:val="en-US"/>
        </w:rPr>
        <w:t>Ilja</w:t>
      </w:r>
      <w:proofErr w:type="spellEnd"/>
      <w:r w:rsidRPr="00F17DC3">
        <w:rPr>
          <w:rFonts w:ascii="Arial" w:hAnsi="Arial" w:cs="Arial"/>
          <w:bCs/>
          <w:lang w:val="en-US"/>
        </w:rPr>
        <w:t xml:space="preserve"> </w:t>
      </w:r>
      <w:proofErr w:type="spellStart"/>
      <w:r w:rsidRPr="00F17DC3">
        <w:rPr>
          <w:rFonts w:ascii="Arial" w:hAnsi="Arial" w:cs="Arial"/>
          <w:bCs/>
          <w:lang w:val="en-US"/>
        </w:rPr>
        <w:t>Naishuller</w:t>
      </w:r>
      <w:proofErr w:type="spellEnd"/>
      <w:r w:rsidRPr="00F17DC3">
        <w:rPr>
          <w:rFonts w:ascii="Arial" w:hAnsi="Arial" w:cs="Arial"/>
          <w:bCs/>
          <w:lang w:val="en-US"/>
        </w:rPr>
        <w:t xml:space="preserve"> | </w:t>
      </w:r>
      <w:r w:rsidRPr="00F17DC3">
        <w:rPr>
          <w:rFonts w:ascii="Arial" w:hAnsi="Arial" w:cs="Arial"/>
          <w:bCs/>
        </w:rPr>
        <w:t>Yuval Nathan</w:t>
      </w:r>
      <w:r w:rsidRPr="00F17DC3">
        <w:rPr>
          <w:rFonts w:ascii="Arial" w:hAnsi="Arial" w:cs="Arial"/>
          <w:bCs/>
          <w:lang w:val="en-US"/>
        </w:rPr>
        <w:t xml:space="preserve"> | </w:t>
      </w:r>
      <w:proofErr w:type="spellStart"/>
      <w:r w:rsidRPr="00F17DC3">
        <w:rPr>
          <w:rFonts w:ascii="Arial" w:hAnsi="Arial" w:cs="Arial"/>
          <w:bCs/>
        </w:rPr>
        <w:t>Merav</w:t>
      </w:r>
      <w:proofErr w:type="spellEnd"/>
      <w:r w:rsidRPr="00F17DC3">
        <w:rPr>
          <w:rFonts w:ascii="Arial" w:hAnsi="Arial" w:cs="Arial"/>
          <w:bCs/>
        </w:rPr>
        <w:t xml:space="preserve"> Nathan | </w:t>
      </w:r>
      <w:r w:rsidRPr="00F17DC3">
        <w:rPr>
          <w:rFonts w:ascii="Arial" w:hAnsi="Arial" w:cs="Arial"/>
          <w:bCs/>
          <w:lang w:val="en-US"/>
        </w:rPr>
        <w:t xml:space="preserve">Nine Inch Nails | Ninja | Nirvana | Yoko Ono | Robert Palmer | Alina </w:t>
      </w:r>
      <w:proofErr w:type="spellStart"/>
      <w:r w:rsidRPr="00F17DC3">
        <w:rPr>
          <w:rFonts w:ascii="Arial" w:hAnsi="Arial" w:cs="Arial"/>
          <w:bCs/>
          <w:lang w:val="en-US"/>
        </w:rPr>
        <w:t>Pasok</w:t>
      </w:r>
      <w:proofErr w:type="spellEnd"/>
      <w:r w:rsidRPr="00F17DC3">
        <w:rPr>
          <w:rFonts w:ascii="Arial" w:hAnsi="Arial" w:cs="Arial"/>
          <w:bCs/>
          <w:lang w:val="en-US"/>
        </w:rPr>
        <w:t xml:space="preserve"> | Peaches | The Peach Kings | Pearl Jam | </w:t>
      </w:r>
      <w:proofErr w:type="spellStart"/>
      <w:r w:rsidRPr="00F17DC3">
        <w:rPr>
          <w:rFonts w:ascii="Arial" w:hAnsi="Arial" w:cs="Arial"/>
          <w:bCs/>
          <w:lang w:val="en-US"/>
        </w:rPr>
        <w:t>Peder</w:t>
      </w:r>
      <w:proofErr w:type="spellEnd"/>
      <w:r w:rsidRPr="00F17DC3">
        <w:rPr>
          <w:rFonts w:ascii="Arial" w:hAnsi="Arial" w:cs="Arial"/>
          <w:bCs/>
          <w:lang w:val="en-US"/>
        </w:rPr>
        <w:t xml:space="preserve"> | Pet Shop Boys | Jesse </w:t>
      </w:r>
      <w:proofErr w:type="spellStart"/>
      <w:r w:rsidRPr="00F17DC3">
        <w:rPr>
          <w:rFonts w:ascii="Arial" w:hAnsi="Arial" w:cs="Arial"/>
          <w:bCs/>
          <w:lang w:val="en-US"/>
        </w:rPr>
        <w:t>Peretz</w:t>
      </w:r>
      <w:proofErr w:type="spellEnd"/>
      <w:r w:rsidRPr="00F17DC3">
        <w:rPr>
          <w:rFonts w:ascii="Arial" w:hAnsi="Arial" w:cs="Arial"/>
          <w:bCs/>
          <w:lang w:val="en-US"/>
        </w:rPr>
        <w:t xml:space="preserve"> | Tom Petty and the Heartbreakers | </w:t>
      </w:r>
      <w:proofErr w:type="spellStart"/>
      <w:r w:rsidRPr="00F17DC3">
        <w:rPr>
          <w:rFonts w:ascii="Arial" w:hAnsi="Arial" w:cs="Arial"/>
          <w:bCs/>
          <w:lang w:val="en-US"/>
        </w:rPr>
        <w:t>Piero</w:t>
      </w:r>
      <w:proofErr w:type="spellEnd"/>
      <w:r w:rsidRPr="00F17DC3">
        <w:rPr>
          <w:rFonts w:ascii="Arial" w:hAnsi="Arial" w:cs="Arial"/>
          <w:bCs/>
          <w:lang w:val="en-US"/>
        </w:rPr>
        <w:t xml:space="preserve"> </w:t>
      </w:r>
      <w:proofErr w:type="spellStart"/>
      <w:r w:rsidRPr="00F17DC3">
        <w:rPr>
          <w:rFonts w:ascii="Arial" w:hAnsi="Arial" w:cs="Arial"/>
          <w:bCs/>
          <w:lang w:val="en-US"/>
        </w:rPr>
        <w:t>Pirupa</w:t>
      </w:r>
      <w:proofErr w:type="spellEnd"/>
      <w:r w:rsidRPr="00F17DC3">
        <w:rPr>
          <w:rFonts w:ascii="Arial" w:hAnsi="Arial" w:cs="Arial"/>
          <w:bCs/>
          <w:lang w:val="en-US"/>
        </w:rPr>
        <w:t xml:space="preserve"> | P.K. 14 | Placebo | Die </w:t>
      </w:r>
      <w:proofErr w:type="spellStart"/>
      <w:r w:rsidRPr="00F17DC3">
        <w:rPr>
          <w:rFonts w:ascii="Arial" w:hAnsi="Arial" w:cs="Arial"/>
          <w:bCs/>
          <w:lang w:val="en-US"/>
        </w:rPr>
        <w:t>Prinzen</w:t>
      </w:r>
      <w:proofErr w:type="spellEnd"/>
      <w:r w:rsidRPr="00F17DC3">
        <w:rPr>
          <w:rFonts w:ascii="Arial" w:hAnsi="Arial" w:cs="Arial"/>
          <w:bCs/>
          <w:lang w:val="en-US"/>
        </w:rPr>
        <w:t xml:space="preserve"> | </w:t>
      </w:r>
      <w:proofErr w:type="spellStart"/>
      <w:r w:rsidRPr="00F17DC3">
        <w:rPr>
          <w:rFonts w:ascii="Arial" w:hAnsi="Arial" w:cs="Arial"/>
          <w:bCs/>
          <w:lang w:val="en-US"/>
        </w:rPr>
        <w:t>Propellerheads</w:t>
      </w:r>
      <w:proofErr w:type="spellEnd"/>
      <w:r w:rsidRPr="00F17DC3">
        <w:rPr>
          <w:rFonts w:ascii="Arial" w:hAnsi="Arial" w:cs="Arial"/>
          <w:bCs/>
          <w:lang w:val="en-US"/>
        </w:rPr>
        <w:t xml:space="preserve"> | Ilya </w:t>
      </w:r>
      <w:proofErr w:type="spellStart"/>
      <w:r w:rsidRPr="00F17DC3">
        <w:rPr>
          <w:rFonts w:ascii="Arial" w:hAnsi="Arial" w:cs="Arial"/>
          <w:bCs/>
          <w:lang w:val="en-US"/>
        </w:rPr>
        <w:t>Prussikin</w:t>
      </w:r>
      <w:proofErr w:type="spellEnd"/>
      <w:r w:rsidRPr="00F17DC3">
        <w:rPr>
          <w:rFonts w:ascii="Arial" w:hAnsi="Arial" w:cs="Arial"/>
          <w:bCs/>
          <w:lang w:val="en-US"/>
        </w:rPr>
        <w:t xml:space="preserve"> | Pussy Riot | </w:t>
      </w:r>
      <w:proofErr w:type="spellStart"/>
      <w:r w:rsidRPr="00F17DC3">
        <w:rPr>
          <w:rFonts w:ascii="Arial" w:hAnsi="Arial" w:cs="Arial"/>
          <w:bCs/>
          <w:lang w:val="en-US"/>
        </w:rPr>
        <w:t>Psy</w:t>
      </w:r>
      <w:proofErr w:type="spellEnd"/>
      <w:r w:rsidRPr="00F17DC3">
        <w:rPr>
          <w:rFonts w:ascii="Arial" w:hAnsi="Arial" w:cs="Arial"/>
          <w:bCs/>
          <w:lang w:val="en-US"/>
        </w:rPr>
        <w:t xml:space="preserve"> | Queen | </w:t>
      </w:r>
      <w:proofErr w:type="spellStart"/>
      <w:r w:rsidRPr="00F17DC3">
        <w:rPr>
          <w:rFonts w:ascii="Arial" w:hAnsi="Arial" w:cs="Arial"/>
          <w:bCs/>
          <w:lang w:val="en-US"/>
        </w:rPr>
        <w:t>Şanışer</w:t>
      </w:r>
      <w:proofErr w:type="spellEnd"/>
      <w:r w:rsidRPr="00F17DC3">
        <w:rPr>
          <w:rFonts w:ascii="Arial" w:hAnsi="Arial" w:cs="Arial"/>
          <w:bCs/>
          <w:lang w:val="en-US"/>
        </w:rPr>
        <w:t xml:space="preserve"> | Sasha Rainbow | Red Hot Chili Peppers | Johan </w:t>
      </w:r>
      <w:proofErr w:type="spellStart"/>
      <w:r w:rsidRPr="00F17DC3">
        <w:rPr>
          <w:rFonts w:ascii="Arial" w:hAnsi="Arial" w:cs="Arial"/>
          <w:bCs/>
          <w:lang w:val="en-US"/>
        </w:rPr>
        <w:t>Renck</w:t>
      </w:r>
      <w:proofErr w:type="spellEnd"/>
      <w:r w:rsidRPr="00F17DC3">
        <w:rPr>
          <w:rFonts w:ascii="Arial" w:hAnsi="Arial" w:cs="Arial"/>
          <w:color w:val="000000"/>
          <w:lang w:val="en-US"/>
        </w:rPr>
        <w:t xml:space="preserve"> | </w:t>
      </w:r>
      <w:r w:rsidRPr="00F17DC3">
        <w:rPr>
          <w:rFonts w:ascii="Arial" w:hAnsi="Arial" w:cs="Arial"/>
          <w:bCs/>
          <w:lang w:val="en-US"/>
        </w:rPr>
        <w:t xml:space="preserve">Raf Reyntjens | Dave Robinson | </w:t>
      </w:r>
      <w:r w:rsidRPr="00F17DC3">
        <w:rPr>
          <w:rFonts w:ascii="Arial" w:hAnsi="Arial" w:cs="Arial"/>
          <w:bCs/>
        </w:rPr>
        <w:t>Raphaël Rodriguez |</w:t>
      </w:r>
      <w:r w:rsidRPr="00F17DC3">
        <w:rPr>
          <w:rFonts w:ascii="Arial" w:hAnsi="Arial" w:cs="Arial"/>
          <w:bCs/>
          <w:lang w:val="en-US"/>
        </w:rPr>
        <w:t xml:space="preserve"> Mark Romanek | Pedro </w:t>
      </w:r>
      <w:proofErr w:type="spellStart"/>
      <w:r w:rsidRPr="00F17DC3">
        <w:rPr>
          <w:rFonts w:ascii="Arial" w:hAnsi="Arial" w:cs="Arial"/>
          <w:bCs/>
          <w:lang w:val="en-US"/>
        </w:rPr>
        <w:t>Romhanyi</w:t>
      </w:r>
      <w:proofErr w:type="spellEnd"/>
      <w:r w:rsidRPr="00F17DC3">
        <w:rPr>
          <w:rFonts w:ascii="Arial" w:hAnsi="Arial" w:cs="Arial"/>
          <w:bCs/>
          <w:lang w:val="en-US"/>
        </w:rPr>
        <w:t xml:space="preserve"> | </w:t>
      </w:r>
      <w:proofErr w:type="spellStart"/>
      <w:r w:rsidRPr="00F17DC3">
        <w:rPr>
          <w:rFonts w:ascii="Arial" w:hAnsi="Arial" w:cs="Arial"/>
          <w:bCs/>
          <w:lang w:val="en-US"/>
        </w:rPr>
        <w:t>Zbigniew</w:t>
      </w:r>
      <w:proofErr w:type="spellEnd"/>
      <w:r w:rsidRPr="00F17DC3">
        <w:rPr>
          <w:rFonts w:ascii="Arial" w:hAnsi="Arial" w:cs="Arial"/>
          <w:bCs/>
          <w:lang w:val="en-US"/>
        </w:rPr>
        <w:t xml:space="preserve"> </w:t>
      </w:r>
      <w:proofErr w:type="spellStart"/>
      <w:r w:rsidRPr="00F17DC3">
        <w:rPr>
          <w:rFonts w:ascii="Arial" w:hAnsi="Arial" w:cs="Arial"/>
          <w:bCs/>
          <w:lang w:val="en-US"/>
        </w:rPr>
        <w:t>Rybczyński</w:t>
      </w:r>
      <w:proofErr w:type="spellEnd"/>
      <w:r w:rsidRPr="00F17DC3">
        <w:rPr>
          <w:rFonts w:ascii="Arial" w:hAnsi="Arial" w:cs="Arial"/>
          <w:bCs/>
          <w:lang w:val="en-US"/>
        </w:rPr>
        <w:t xml:space="preserve"> | Ricky </w:t>
      </w:r>
      <w:proofErr w:type="spellStart"/>
      <w:r w:rsidRPr="00F17DC3">
        <w:rPr>
          <w:rFonts w:ascii="Arial" w:hAnsi="Arial" w:cs="Arial"/>
          <w:bCs/>
          <w:lang w:val="en-US"/>
        </w:rPr>
        <w:t>Saiz</w:t>
      </w:r>
      <w:proofErr w:type="spellEnd"/>
      <w:r w:rsidRPr="00F17DC3">
        <w:rPr>
          <w:rFonts w:ascii="Arial" w:hAnsi="Arial" w:cs="Arial"/>
          <w:bCs/>
          <w:lang w:val="en-US"/>
        </w:rPr>
        <w:t xml:space="preserve"> | Jeremy </w:t>
      </w:r>
      <w:proofErr w:type="spellStart"/>
      <w:r w:rsidRPr="00F17DC3">
        <w:rPr>
          <w:rFonts w:ascii="Arial" w:hAnsi="Arial" w:cs="Arial"/>
          <w:bCs/>
          <w:lang w:val="en-US"/>
        </w:rPr>
        <w:t>Schaulin-Rioux</w:t>
      </w:r>
      <w:proofErr w:type="spellEnd"/>
      <w:r w:rsidRPr="00F17DC3">
        <w:rPr>
          <w:rFonts w:ascii="Arial" w:hAnsi="Arial" w:cs="Arial"/>
          <w:bCs/>
          <w:lang w:val="en-US"/>
        </w:rPr>
        <w:t xml:space="preserve"> | </w:t>
      </w:r>
      <w:proofErr w:type="spellStart"/>
      <w:r w:rsidRPr="00F17DC3">
        <w:rPr>
          <w:rFonts w:ascii="Arial" w:hAnsi="Arial" w:cs="Arial"/>
          <w:bCs/>
          <w:lang w:val="en-US"/>
        </w:rPr>
        <w:t>Timo</w:t>
      </w:r>
      <w:proofErr w:type="spellEnd"/>
      <w:r w:rsidRPr="00F17DC3">
        <w:rPr>
          <w:rFonts w:ascii="Arial" w:hAnsi="Arial" w:cs="Arial"/>
          <w:bCs/>
          <w:lang w:val="en-US"/>
        </w:rPr>
        <w:t xml:space="preserve"> </w:t>
      </w:r>
      <w:proofErr w:type="spellStart"/>
      <w:r w:rsidRPr="00F17DC3">
        <w:rPr>
          <w:rFonts w:ascii="Arial" w:hAnsi="Arial" w:cs="Arial"/>
          <w:bCs/>
          <w:lang w:val="en-US"/>
        </w:rPr>
        <w:t>Schierhorn</w:t>
      </w:r>
      <w:proofErr w:type="spellEnd"/>
      <w:r w:rsidRPr="00F17DC3">
        <w:rPr>
          <w:rFonts w:ascii="Arial" w:hAnsi="Arial" w:cs="Arial"/>
          <w:bCs/>
          <w:lang w:val="en-US"/>
        </w:rPr>
        <w:t xml:space="preserve"> | Scorpions | Leah Shore | </w:t>
      </w:r>
      <w:proofErr w:type="spellStart"/>
      <w:r w:rsidRPr="00F17DC3">
        <w:rPr>
          <w:rFonts w:ascii="Arial" w:hAnsi="Arial" w:cs="Arial"/>
          <w:bCs/>
          <w:lang w:val="en-US"/>
        </w:rPr>
        <w:t>Sia</w:t>
      </w:r>
      <w:proofErr w:type="spellEnd"/>
      <w:r w:rsidRPr="00F17DC3">
        <w:rPr>
          <w:rFonts w:ascii="Arial" w:hAnsi="Arial" w:cs="Arial"/>
          <w:bCs/>
          <w:lang w:val="en-US"/>
        </w:rPr>
        <w:t xml:space="preserve"> | Britney Spears | Sam Spiegel | Walter A. Stern | </w:t>
      </w:r>
      <w:proofErr w:type="spellStart"/>
      <w:r w:rsidRPr="00F17DC3">
        <w:rPr>
          <w:rFonts w:ascii="Arial" w:hAnsi="Arial" w:cs="Arial"/>
          <w:bCs/>
          <w:lang w:val="en-US"/>
        </w:rPr>
        <w:t>Stromae</w:t>
      </w:r>
      <w:proofErr w:type="spellEnd"/>
      <w:r w:rsidRPr="00F17DC3">
        <w:rPr>
          <w:rFonts w:ascii="Arial" w:hAnsi="Arial" w:cs="Arial"/>
          <w:bCs/>
          <w:lang w:val="en-US"/>
        </w:rPr>
        <w:t xml:space="preserve"> | Talking Heads | Julien Temple | Thao and the Get Down Stay Down | Jovan </w:t>
      </w:r>
      <w:proofErr w:type="spellStart"/>
      <w:r w:rsidRPr="00F17DC3">
        <w:rPr>
          <w:rFonts w:ascii="Arial" w:hAnsi="Arial" w:cs="Arial"/>
          <w:bCs/>
          <w:lang w:val="en-US"/>
        </w:rPr>
        <w:t>Todorovic</w:t>
      </w:r>
      <w:proofErr w:type="spellEnd"/>
      <w:r w:rsidRPr="00F17DC3">
        <w:rPr>
          <w:rFonts w:ascii="Arial" w:hAnsi="Arial" w:cs="Arial"/>
          <w:bCs/>
          <w:lang w:val="en-US"/>
        </w:rPr>
        <w:t xml:space="preserve"> | </w:t>
      </w:r>
      <w:proofErr w:type="spellStart"/>
      <w:r w:rsidRPr="00F17DC3">
        <w:rPr>
          <w:rFonts w:ascii="Arial" w:hAnsi="Arial" w:cs="Arial"/>
          <w:bCs/>
          <w:lang w:val="en-US"/>
        </w:rPr>
        <w:t>Traktor</w:t>
      </w:r>
      <w:proofErr w:type="spellEnd"/>
      <w:r w:rsidRPr="00F17DC3">
        <w:rPr>
          <w:rFonts w:ascii="Arial" w:hAnsi="Arial" w:cs="Arial"/>
          <w:bCs/>
          <w:lang w:val="en-US"/>
        </w:rPr>
        <w:t xml:space="preserve"> | Paul </w:t>
      </w:r>
      <w:proofErr w:type="spellStart"/>
      <w:r w:rsidRPr="00F17DC3">
        <w:rPr>
          <w:rFonts w:ascii="Arial" w:hAnsi="Arial" w:cs="Arial"/>
          <w:bCs/>
          <w:lang w:val="en-US"/>
        </w:rPr>
        <w:t>Trillo</w:t>
      </w:r>
      <w:proofErr w:type="spellEnd"/>
      <w:r w:rsidRPr="00F17DC3">
        <w:rPr>
          <w:rFonts w:ascii="Arial" w:hAnsi="Arial" w:cs="Arial"/>
          <w:bCs/>
          <w:lang w:val="en-US"/>
        </w:rPr>
        <w:t xml:space="preserve"> | U2 | Tracey Ullman | UWE (</w:t>
      </w:r>
      <w:proofErr w:type="spellStart"/>
      <w:r w:rsidRPr="00F17DC3">
        <w:rPr>
          <w:rFonts w:ascii="Arial" w:hAnsi="Arial" w:cs="Arial"/>
          <w:bCs/>
          <w:lang w:val="en-US"/>
        </w:rPr>
        <w:t>Auge</w:t>
      </w:r>
      <w:proofErr w:type="spellEnd"/>
      <w:r w:rsidRPr="00F17DC3">
        <w:rPr>
          <w:rFonts w:ascii="Arial" w:hAnsi="Arial" w:cs="Arial"/>
          <w:bCs/>
          <w:lang w:val="en-US"/>
        </w:rPr>
        <w:t xml:space="preserve"> Altona) | </w:t>
      </w:r>
      <w:proofErr w:type="spellStart"/>
      <w:r w:rsidRPr="00F17DC3">
        <w:rPr>
          <w:rFonts w:ascii="Arial" w:hAnsi="Arial" w:cs="Arial"/>
          <w:bCs/>
          <w:lang w:val="en-US"/>
        </w:rPr>
        <w:t>Vaundy</w:t>
      </w:r>
      <w:proofErr w:type="spellEnd"/>
      <w:r w:rsidRPr="00F17DC3">
        <w:rPr>
          <w:rFonts w:ascii="Arial" w:hAnsi="Arial" w:cs="Arial"/>
          <w:bCs/>
          <w:lang w:val="en-US"/>
        </w:rPr>
        <w:t xml:space="preserve"> | Daniel </w:t>
      </w:r>
      <w:proofErr w:type="spellStart"/>
      <w:r w:rsidRPr="00F17DC3">
        <w:rPr>
          <w:rFonts w:ascii="Arial" w:hAnsi="Arial" w:cs="Arial"/>
          <w:bCs/>
          <w:lang w:val="en-US"/>
        </w:rPr>
        <w:t>Venosa</w:t>
      </w:r>
      <w:proofErr w:type="spellEnd"/>
      <w:r w:rsidRPr="00F17DC3">
        <w:rPr>
          <w:rFonts w:ascii="Arial" w:hAnsi="Arial" w:cs="Arial"/>
          <w:bCs/>
          <w:lang w:val="en-US"/>
        </w:rPr>
        <w:t xml:space="preserve"> | The Verve | </w:t>
      </w:r>
      <w:proofErr w:type="spellStart"/>
      <w:r w:rsidRPr="00F17DC3">
        <w:rPr>
          <w:rFonts w:ascii="Arial" w:hAnsi="Arial" w:cs="Arial"/>
          <w:bCs/>
          <w:lang w:val="en-US"/>
        </w:rPr>
        <w:t>Waboku</w:t>
      </w:r>
      <w:proofErr w:type="spellEnd"/>
      <w:r w:rsidRPr="00F17DC3">
        <w:rPr>
          <w:rFonts w:ascii="Arial" w:hAnsi="Arial" w:cs="Arial"/>
          <w:bCs/>
          <w:lang w:val="en-US"/>
        </w:rPr>
        <w:t xml:space="preserve"> | Andy Warhol | </w:t>
      </w:r>
      <w:proofErr w:type="spellStart"/>
      <w:r w:rsidRPr="00F17DC3">
        <w:rPr>
          <w:rFonts w:ascii="Arial" w:hAnsi="Arial" w:cs="Arial"/>
          <w:bCs/>
          <w:lang w:val="en-US"/>
        </w:rPr>
        <w:t>Weval</w:t>
      </w:r>
      <w:proofErr w:type="spellEnd"/>
      <w:r w:rsidRPr="00F17DC3">
        <w:rPr>
          <w:rFonts w:ascii="Arial" w:hAnsi="Arial" w:cs="Arial"/>
          <w:bCs/>
          <w:lang w:val="en-US"/>
        </w:rPr>
        <w:t xml:space="preserve"> | The White Stripes | Yeah </w:t>
      </w:r>
      <w:proofErr w:type="spellStart"/>
      <w:r w:rsidRPr="00F17DC3">
        <w:rPr>
          <w:rFonts w:ascii="Arial" w:hAnsi="Arial" w:cs="Arial"/>
          <w:bCs/>
          <w:lang w:val="en-US"/>
        </w:rPr>
        <w:t>Yeah</w:t>
      </w:r>
      <w:proofErr w:type="spellEnd"/>
      <w:r w:rsidRPr="00F17DC3">
        <w:rPr>
          <w:rFonts w:ascii="Arial" w:hAnsi="Arial" w:cs="Arial"/>
          <w:bCs/>
          <w:lang w:val="en-US"/>
        </w:rPr>
        <w:t xml:space="preserve"> </w:t>
      </w:r>
      <w:proofErr w:type="spellStart"/>
      <w:r w:rsidRPr="00F17DC3">
        <w:rPr>
          <w:rFonts w:ascii="Arial" w:hAnsi="Arial" w:cs="Arial"/>
          <w:bCs/>
          <w:lang w:val="en-US"/>
        </w:rPr>
        <w:t>Yeahs</w:t>
      </w:r>
      <w:proofErr w:type="spellEnd"/>
      <w:r w:rsidRPr="00F17DC3">
        <w:rPr>
          <w:rFonts w:ascii="Arial" w:hAnsi="Arial" w:cs="Arial"/>
          <w:bCs/>
          <w:lang w:val="en-US"/>
        </w:rPr>
        <w:t xml:space="preserve"> | </w:t>
      </w:r>
      <w:proofErr w:type="spellStart"/>
      <w:r w:rsidRPr="00F17DC3">
        <w:rPr>
          <w:rFonts w:ascii="Arial" w:hAnsi="Arial" w:cs="Arial"/>
          <w:bCs/>
          <w:lang w:val="en-US"/>
        </w:rPr>
        <w:t>Yello</w:t>
      </w:r>
      <w:proofErr w:type="spellEnd"/>
      <w:r w:rsidRPr="00F17DC3">
        <w:rPr>
          <w:rFonts w:ascii="Arial" w:hAnsi="Arial" w:cs="Arial"/>
          <w:bCs/>
          <w:lang w:val="en-US"/>
        </w:rPr>
        <w:t xml:space="preserve"> | Young Fathers | Yousef | James </w:t>
      </w:r>
      <w:proofErr w:type="spellStart"/>
      <w:r w:rsidRPr="00F17DC3">
        <w:rPr>
          <w:rFonts w:ascii="Arial" w:hAnsi="Arial" w:cs="Arial"/>
          <w:bCs/>
          <w:lang w:val="en-US"/>
        </w:rPr>
        <w:t>Yukich</w:t>
      </w:r>
      <w:proofErr w:type="spellEnd"/>
      <w:r w:rsidRPr="00F17DC3">
        <w:rPr>
          <w:rFonts w:ascii="Arial" w:hAnsi="Arial" w:cs="Arial"/>
          <w:bCs/>
          <w:lang w:val="en-US"/>
        </w:rPr>
        <w:t xml:space="preserve"> | YUNG GODS | Manuel </w:t>
      </w:r>
      <w:proofErr w:type="spellStart"/>
      <w:r w:rsidRPr="00F17DC3">
        <w:rPr>
          <w:rFonts w:ascii="Arial" w:hAnsi="Arial" w:cs="Arial"/>
          <w:bCs/>
          <w:lang w:val="en-US"/>
        </w:rPr>
        <w:t>Zoller</w:t>
      </w:r>
      <w:proofErr w:type="spellEnd"/>
      <w:r w:rsidRPr="00F17DC3">
        <w:rPr>
          <w:rFonts w:ascii="Arial" w:hAnsi="Arial" w:cs="Arial"/>
          <w:bCs/>
          <w:lang w:val="en-US"/>
        </w:rPr>
        <w:t xml:space="preserve"> | Zoot Woman </w:t>
      </w:r>
    </w:p>
    <w:p w:rsidR="00F17DC3" w:rsidRDefault="00F17DC3" w:rsidP="00F607B3">
      <w:pPr>
        <w:spacing w:line="280" w:lineRule="atLeast"/>
        <w:rPr>
          <w:rFonts w:ascii="Arial" w:hAnsi="Arial" w:cs="Arial"/>
          <w:bCs/>
          <w:lang w:val="en-US"/>
        </w:rPr>
      </w:pPr>
    </w:p>
    <w:p w:rsidR="00F607B3" w:rsidRDefault="00F17DC3" w:rsidP="00F607B3">
      <w:pPr>
        <w:spacing w:line="280" w:lineRule="atLeast"/>
        <w:rPr>
          <w:rFonts w:ascii="Arial" w:hAnsi="Arial" w:cs="Arial"/>
          <w:bCs/>
          <w:lang w:val="en-US"/>
        </w:rPr>
      </w:pPr>
      <w:r>
        <w:rPr>
          <w:rFonts w:ascii="Arial" w:hAnsi="Arial" w:cs="Arial"/>
          <w:bCs/>
          <w:lang w:val="en-US"/>
        </w:rPr>
        <w:br w:type="page"/>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b/>
          <w:sz w:val="36"/>
          <w:szCs w:val="36"/>
        </w:rPr>
      </w:pPr>
      <w:r w:rsidRPr="00F17DC3">
        <w:rPr>
          <w:rFonts w:ascii="Arial" w:hAnsi="Arial" w:cs="Arial"/>
          <w:b/>
          <w:sz w:val="36"/>
          <w:szCs w:val="36"/>
        </w:rPr>
        <w:t>Salle des soufflantes et salle de compression</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b/>
          <w:sz w:val="36"/>
          <w:szCs w:val="36"/>
        </w:rPr>
      </w:pPr>
      <w:r w:rsidRPr="00F17DC3">
        <w:rPr>
          <w:rFonts w:ascii="Arial" w:hAnsi="Arial" w:cs="Arial"/>
          <w:b/>
          <w:sz w:val="36"/>
          <w:szCs w:val="36"/>
        </w:rPr>
        <w:t>Patrimoine Culturel Mondial Völklinger Hütte</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b/>
          <w:sz w:val="28"/>
          <w:szCs w:val="28"/>
        </w:rPr>
      </w:pPr>
      <w:r w:rsidRPr="00F17DC3">
        <w:rPr>
          <w:rFonts w:ascii="Arial" w:hAnsi="Arial" w:cs="Arial"/>
          <w:b/>
          <w:sz w:val="28"/>
          <w:szCs w:val="28"/>
        </w:rPr>
        <w:t>Du 22 janvier au 16 octobre 2022</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Exposition : 84 clips vidéo originaires de 30 pays à travers le monde,</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roofErr w:type="gramStart"/>
      <w:r w:rsidRPr="00F17DC3">
        <w:rPr>
          <w:rFonts w:ascii="Arial" w:hAnsi="Arial" w:cs="Arial"/>
          <w:sz w:val="22"/>
          <w:szCs w:val="22"/>
        </w:rPr>
        <w:t>présentés</w:t>
      </w:r>
      <w:proofErr w:type="gramEnd"/>
      <w:r w:rsidRPr="00F17DC3">
        <w:rPr>
          <w:rFonts w:ascii="Arial" w:hAnsi="Arial" w:cs="Arial"/>
          <w:sz w:val="22"/>
          <w:szCs w:val="22"/>
        </w:rPr>
        <w:t xml:space="preserve"> sur 62 écrans géants jusqu’à une largeur de 7 mètres ainsi que 22 moniteurs cubiques Sony sur socles</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 xml:space="preserve">Liste d‘écoute des clips vidéo </w:t>
      </w:r>
      <w:proofErr w:type="gramStart"/>
      <w:r w:rsidRPr="00F17DC3">
        <w:rPr>
          <w:rFonts w:ascii="Arial" w:hAnsi="Arial" w:cs="Arial"/>
          <w:sz w:val="22"/>
          <w:szCs w:val="22"/>
        </w:rPr>
        <w:t>de A</w:t>
      </w:r>
      <w:proofErr w:type="gramEnd"/>
      <w:r w:rsidRPr="00F17DC3">
        <w:rPr>
          <w:rFonts w:ascii="Arial" w:hAnsi="Arial" w:cs="Arial"/>
          <w:sz w:val="22"/>
          <w:szCs w:val="22"/>
        </w:rPr>
        <w:t xml:space="preserve"> pour </w:t>
      </w:r>
      <w:proofErr w:type="spellStart"/>
      <w:r w:rsidRPr="00F17DC3">
        <w:rPr>
          <w:rFonts w:ascii="Arial" w:hAnsi="Arial" w:cs="Arial"/>
          <w:sz w:val="22"/>
          <w:szCs w:val="22"/>
        </w:rPr>
        <w:t>aha</w:t>
      </w:r>
      <w:proofErr w:type="spellEnd"/>
      <w:r w:rsidRPr="00F17DC3">
        <w:rPr>
          <w:rFonts w:ascii="Arial" w:hAnsi="Arial" w:cs="Arial"/>
          <w:sz w:val="22"/>
          <w:szCs w:val="22"/>
        </w:rPr>
        <w:t xml:space="preserve"> à Z pour </w:t>
      </w:r>
      <w:proofErr w:type="spellStart"/>
      <w:r w:rsidRPr="00F17DC3">
        <w:rPr>
          <w:rFonts w:ascii="Arial" w:hAnsi="Arial" w:cs="Arial"/>
          <w:sz w:val="22"/>
          <w:szCs w:val="22"/>
        </w:rPr>
        <w:t>Zoot</w:t>
      </w:r>
      <w:proofErr w:type="spellEnd"/>
      <w:r w:rsidRPr="00F17DC3">
        <w:rPr>
          <w:rFonts w:ascii="Arial" w:hAnsi="Arial" w:cs="Arial"/>
          <w:sz w:val="22"/>
          <w:szCs w:val="22"/>
        </w:rPr>
        <w:t xml:space="preserve"> </w:t>
      </w:r>
      <w:proofErr w:type="spellStart"/>
      <w:r w:rsidRPr="00F17DC3">
        <w:rPr>
          <w:rFonts w:ascii="Arial" w:hAnsi="Arial" w:cs="Arial"/>
          <w:sz w:val="22"/>
          <w:szCs w:val="22"/>
        </w:rPr>
        <w:t>Woman</w:t>
      </w:r>
      <w:proofErr w:type="spellEnd"/>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Lieu d‘exposition : 6000 mètres carrés Salle de soufflantes et Hall de compression</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Commissaire d‘exposition : Dr. Ralf Beil, Directeur général Patrimoine Culturel Mondial Völklinger Hütte</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 xml:space="preserve">Guide multimédia de </w:t>
      </w:r>
      <w:proofErr w:type="spellStart"/>
      <w:r w:rsidRPr="00F17DC3">
        <w:rPr>
          <w:rFonts w:ascii="Arial" w:hAnsi="Arial" w:cs="Arial"/>
          <w:sz w:val="22"/>
          <w:szCs w:val="22"/>
        </w:rPr>
        <w:t>Tonwelt</w:t>
      </w:r>
      <w:proofErr w:type="spellEnd"/>
      <w:r w:rsidRPr="00F17DC3">
        <w:rPr>
          <w:rFonts w:ascii="Arial" w:hAnsi="Arial" w:cs="Arial"/>
          <w:sz w:val="22"/>
          <w:szCs w:val="22"/>
        </w:rPr>
        <w:t xml:space="preserve"> avec des Informations sur tous les clips vidéo ainsi qu‘ un déclenchement automatique et synchronisation de son devant l’écran et une fonction transfert devant le moniteur</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 xml:space="preserve">Ecouteurs : écouteurs avec protection hygiénique disponibles. Vous pouvez utiliser vos propres écouteurs avec câble (prise jack 3,5 mm). </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color w:val="FF0000"/>
          <w:sz w:val="22"/>
          <w:szCs w:val="22"/>
        </w:rPr>
      </w:pP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 xml:space="preserve">Horaires d‘ouverture: </w:t>
      </w:r>
      <w:r w:rsidRPr="00F17DC3">
        <w:rPr>
          <w:rFonts w:ascii="Arial" w:hAnsi="Arial" w:cs="Arial"/>
          <w:sz w:val="22"/>
          <w:szCs w:val="22"/>
        </w:rPr>
        <w:br/>
        <w:t xml:space="preserve">jusqu’au  au 31 mars: tous les jours de 10h à 18h </w:t>
      </w:r>
      <w:r w:rsidRPr="00F17DC3">
        <w:rPr>
          <w:rFonts w:ascii="Arial" w:hAnsi="Arial" w:cs="Arial"/>
          <w:sz w:val="22"/>
          <w:szCs w:val="22"/>
        </w:rPr>
        <w:br/>
        <w:t>à partir du 1er avril: tous les jours de 10h à 19h</w:t>
      </w:r>
      <w:r w:rsidRPr="00F17DC3">
        <w:rPr>
          <w:rFonts w:ascii="Arial" w:hAnsi="Arial" w:cs="Arial"/>
          <w:sz w:val="22"/>
          <w:szCs w:val="22"/>
        </w:rPr>
        <w:br/>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Tarifs d’entrée au Patrimoine Culturel Mondial et dans toutes les expositions</w:t>
      </w:r>
      <w:r w:rsidRPr="00F17DC3">
        <w:rPr>
          <w:rFonts w:ascii="Arial" w:hAnsi="Arial" w:cs="Arial"/>
          <w:sz w:val="22"/>
          <w:szCs w:val="22"/>
        </w:rPr>
        <w:br/>
        <w:t>17 € | réduit: 15 €</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Juvéniles et élèves jusqu’à 18 ans: entrée gratuite</w:t>
      </w:r>
      <w:r w:rsidRPr="00F17DC3">
        <w:rPr>
          <w:rFonts w:ascii="Arial" w:hAnsi="Arial" w:cs="Arial"/>
          <w:sz w:val="22"/>
          <w:szCs w:val="22"/>
        </w:rPr>
        <w:br/>
        <w:t>(enfants jusqu’à 14 ans uniquement accompagnés d’un adulte responsable)</w:t>
      </w:r>
      <w:r w:rsidRPr="00F17DC3">
        <w:rPr>
          <w:rFonts w:ascii="Arial" w:hAnsi="Arial" w:cs="Arial"/>
          <w:sz w:val="22"/>
          <w:szCs w:val="22"/>
        </w:rPr>
        <w:br/>
        <w:t>étudiants, élèves et stagiaires jusqu’à 27 ans : entrée gratuite</w:t>
      </w:r>
      <w:r w:rsidRPr="00F17DC3">
        <w:rPr>
          <w:rFonts w:ascii="Arial" w:hAnsi="Arial" w:cs="Arial"/>
          <w:sz w:val="22"/>
          <w:szCs w:val="22"/>
        </w:rPr>
        <w:br/>
        <w:t>(sur présentation d’une carte valable)</w:t>
      </w: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Carte annuelle: 45 €</w:t>
      </w:r>
      <w:r w:rsidRPr="00F17DC3">
        <w:rPr>
          <w:rFonts w:ascii="Arial" w:hAnsi="Arial" w:cs="Arial"/>
          <w:sz w:val="22"/>
          <w:szCs w:val="22"/>
        </w:rPr>
        <w:br/>
      </w:r>
    </w:p>
    <w:p w:rsidR="00F607B3" w:rsidRPr="00F17DC3" w:rsidRDefault="00F607B3" w:rsidP="00F607B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r w:rsidRPr="00F17DC3">
        <w:rPr>
          <w:rFonts w:ascii="Arial" w:hAnsi="Arial" w:cs="Arial"/>
          <w:bCs/>
          <w:sz w:val="22"/>
          <w:szCs w:val="22"/>
        </w:rPr>
        <w:t>Service visiteurs:</w:t>
      </w:r>
      <w:r w:rsidRPr="00F17DC3">
        <w:rPr>
          <w:rFonts w:ascii="Arial" w:hAnsi="Arial" w:cs="Arial"/>
          <w:sz w:val="22"/>
          <w:szCs w:val="22"/>
        </w:rPr>
        <w:br/>
        <w:t xml:space="preserve">Tel.  +49 (0) 6898 / 9 100 100 </w:t>
      </w:r>
      <w:r w:rsidRPr="00F17DC3">
        <w:rPr>
          <w:rFonts w:ascii="Arial" w:hAnsi="Arial" w:cs="Arial"/>
          <w:sz w:val="22"/>
          <w:szCs w:val="22"/>
        </w:rPr>
        <w:br/>
        <w:t>Fax  +49 (0) 6898 / 9 100 111</w:t>
      </w:r>
      <w:r w:rsidRPr="00F17DC3">
        <w:rPr>
          <w:rFonts w:ascii="Arial" w:hAnsi="Arial" w:cs="Arial"/>
          <w:sz w:val="22"/>
          <w:szCs w:val="22"/>
        </w:rPr>
        <w:br/>
      </w:r>
      <w:hyperlink r:id="rId8" w:history="1">
        <w:r w:rsidRPr="00F17DC3">
          <w:rPr>
            <w:rStyle w:val="Hyperlink"/>
            <w:rFonts w:ascii="Arial" w:hAnsi="Arial" w:cs="Arial"/>
            <w:sz w:val="22"/>
            <w:szCs w:val="22"/>
          </w:rPr>
          <w:t>visit@voelklinger-huette.org</w:t>
        </w:r>
      </w:hyperlink>
    </w:p>
    <w:p w:rsidR="00F607B3" w:rsidRPr="00F17DC3" w:rsidRDefault="00F607B3" w:rsidP="00F607B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p>
    <w:p w:rsidR="00F607B3" w:rsidRPr="00F17DC3" w:rsidRDefault="00F607B3" w:rsidP="00F607B3">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sidRPr="00F17DC3">
        <w:rPr>
          <w:rFonts w:ascii="Arial" w:hAnsi="Arial" w:cs="Arial"/>
          <w:sz w:val="22"/>
          <w:szCs w:val="22"/>
        </w:rPr>
        <w:t>www.voelklinger-huette.org</w:t>
      </w:r>
    </w:p>
    <w:p w:rsidR="00F607B3" w:rsidRPr="00F17DC3" w:rsidRDefault="00F607B3" w:rsidP="00F607B3">
      <w:pPr>
        <w:spacing w:line="280" w:lineRule="atLeast"/>
        <w:rPr>
          <w:rFonts w:ascii="Arial" w:hAnsi="Arial" w:cs="Arial"/>
          <w:b/>
        </w:rPr>
      </w:pPr>
      <w:r w:rsidRPr="00F17DC3">
        <w:rPr>
          <w:rFonts w:ascii="Arial" w:hAnsi="Arial" w:cs="Arial"/>
          <w:b/>
        </w:rPr>
        <w:lastRenderedPageBreak/>
        <w:t>Grâce au financem</w:t>
      </w:r>
      <w:bookmarkStart w:id="0" w:name="_GoBack"/>
      <w:bookmarkEnd w:id="0"/>
      <w:r w:rsidRPr="00F17DC3">
        <w:rPr>
          <w:rFonts w:ascii="Arial" w:hAnsi="Arial" w:cs="Arial"/>
          <w:b/>
        </w:rPr>
        <w:t xml:space="preserve">ent généreux de </w:t>
      </w:r>
    </w:p>
    <w:p w:rsidR="00F607B3" w:rsidRPr="00F17DC3" w:rsidRDefault="00F607B3" w:rsidP="00F607B3">
      <w:pPr>
        <w:spacing w:line="280" w:lineRule="atLeast"/>
        <w:rPr>
          <w:rFonts w:ascii="Arial" w:hAnsi="Arial" w:cs="Arial"/>
          <w:b/>
        </w:rPr>
      </w:pPr>
    </w:p>
    <w:p w:rsidR="00F607B3" w:rsidRPr="00F17DC3" w:rsidRDefault="00F17DC3" w:rsidP="00F607B3">
      <w:pPr>
        <w:spacing w:line="280" w:lineRule="atLeast"/>
        <w:rPr>
          <w:rFonts w:ascii="Arial" w:hAnsi="Arial" w:cs="Arial"/>
          <w:b/>
          <w:sz w:val="28"/>
          <w:szCs w:val="28"/>
        </w:rPr>
      </w:pPr>
      <w:r w:rsidRPr="00F17DC3">
        <w:rPr>
          <w:rFonts w:ascii="Arial" w:hAnsi="Arial" w:cs="Arial"/>
          <w:b/>
          <w:noProof/>
          <w:sz w:val="28"/>
          <w:szCs w:val="28"/>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alt="Saar_MZ_HO_std_3C" style="width:141.75pt;height:57pt;visibility:visible;mso-wrap-style:square">
            <v:imagedata r:id="rId9" o:title="Saar_MZ_HO_std_3C"/>
          </v:shape>
        </w:pict>
      </w:r>
    </w:p>
    <w:p w:rsidR="00F607B3" w:rsidRPr="00F17DC3" w:rsidRDefault="00F607B3" w:rsidP="00F607B3">
      <w:pPr>
        <w:spacing w:line="280" w:lineRule="atLeast"/>
        <w:rPr>
          <w:rFonts w:ascii="Arial" w:hAnsi="Arial" w:cs="Arial"/>
          <w:noProof/>
        </w:rPr>
      </w:pPr>
    </w:p>
    <w:p w:rsidR="00F607B3" w:rsidRPr="00F17DC3" w:rsidRDefault="00F607B3" w:rsidP="00F607B3">
      <w:pPr>
        <w:spacing w:line="280" w:lineRule="atLeast"/>
        <w:rPr>
          <w:rFonts w:ascii="Arial" w:hAnsi="Arial" w:cs="Arial"/>
          <w:noProof/>
        </w:rPr>
      </w:pPr>
    </w:p>
    <w:p w:rsidR="00F607B3" w:rsidRPr="00F17DC3" w:rsidRDefault="00F17DC3" w:rsidP="00F607B3">
      <w:pPr>
        <w:spacing w:line="280" w:lineRule="atLeast"/>
        <w:rPr>
          <w:rFonts w:ascii="Arial" w:hAnsi="Arial" w:cs="Arial"/>
          <w:noProof/>
        </w:rPr>
      </w:pPr>
      <w:r w:rsidRPr="00F17DC3">
        <w:rPr>
          <w:rFonts w:ascii="Arial" w:hAnsi="Arial" w:cs="Arial"/>
          <w:noProof/>
          <w:lang w:val="de-DE"/>
        </w:rPr>
        <w:pict>
          <v:shape id="Grafik 5" o:spid="_x0000_i1026" type="#_x0000_t75" alt="BKM_Web_de" style="width:141.75pt;height:57.75pt;visibility:visible;mso-wrap-style:square">
            <v:imagedata r:id="rId10" o:title="BKM_Web_de"/>
          </v:shape>
        </w:pict>
      </w:r>
    </w:p>
    <w:p w:rsidR="00F607B3" w:rsidRPr="00F17DC3" w:rsidRDefault="00F607B3" w:rsidP="00F607B3">
      <w:pPr>
        <w:spacing w:line="280" w:lineRule="atLeast"/>
        <w:rPr>
          <w:rFonts w:ascii="Arial" w:hAnsi="Arial" w:cs="Arial"/>
          <w:noProof/>
        </w:rPr>
      </w:pPr>
    </w:p>
    <w:p w:rsidR="00F607B3" w:rsidRPr="00F17DC3" w:rsidRDefault="00F17DC3" w:rsidP="00F607B3">
      <w:pPr>
        <w:spacing w:line="280" w:lineRule="atLeast"/>
        <w:rPr>
          <w:rFonts w:ascii="Arial" w:hAnsi="Arial" w:cs="Arial"/>
          <w:noProof/>
        </w:rPr>
      </w:pPr>
      <w:r w:rsidRPr="00F17DC3">
        <w:rPr>
          <w:rFonts w:ascii="Arial" w:hAnsi="Arial" w:cs="Arial"/>
          <w:noProof/>
          <w:lang w:val="de-DE"/>
        </w:rPr>
        <w:pict>
          <v:shape id="Grafik 4" o:spid="_x0000_i1027" type="#_x0000_t75" alt="EFRE KOM rgbneu" style="width:122.25pt;height:34.5pt;visibility:visible;mso-wrap-style:square">
            <v:imagedata r:id="rId11" o:title="EFRE KOM rgbneu"/>
          </v:shape>
        </w:pict>
      </w:r>
    </w:p>
    <w:p w:rsidR="00F607B3" w:rsidRPr="00F17DC3" w:rsidRDefault="00F607B3" w:rsidP="00F607B3">
      <w:pPr>
        <w:spacing w:line="280" w:lineRule="atLeast"/>
        <w:rPr>
          <w:rFonts w:ascii="Arial" w:hAnsi="Arial" w:cs="Arial"/>
          <w:sz w:val="22"/>
          <w:szCs w:val="22"/>
        </w:rPr>
      </w:pPr>
    </w:p>
    <w:p w:rsidR="00F607B3" w:rsidRPr="00F17DC3" w:rsidRDefault="00F607B3" w:rsidP="00F607B3">
      <w:pPr>
        <w:spacing w:line="280" w:lineRule="atLeast"/>
        <w:rPr>
          <w:rFonts w:ascii="Arial" w:hAnsi="Arial" w:cs="Arial"/>
          <w:sz w:val="22"/>
          <w:szCs w:val="22"/>
        </w:rPr>
      </w:pPr>
    </w:p>
    <w:p w:rsidR="00F607B3" w:rsidRPr="00F17DC3" w:rsidRDefault="00F17DC3" w:rsidP="00F607B3">
      <w:pPr>
        <w:spacing w:line="280" w:lineRule="atLeast"/>
        <w:rPr>
          <w:rFonts w:ascii="Arial" w:hAnsi="Arial" w:cs="Arial"/>
        </w:rPr>
      </w:pPr>
      <w:r w:rsidRPr="00F17DC3">
        <w:rPr>
          <w:rFonts w:ascii="Arial" w:hAnsi="Arial" w:cs="Arial"/>
          <w:noProof/>
          <w:lang w:val="de-DE"/>
        </w:rPr>
        <w:pict>
          <v:shape id="Grafik 3" o:spid="_x0000_i1028" type="#_x0000_t75" alt="Logo_LottoSaartoto_quer" style="width:83.25pt;height:31.5pt;visibility:visible;mso-wrap-style:square">
            <v:imagedata r:id="rId12" o:title="Logo_LottoSaartoto_quer"/>
          </v:shape>
        </w:pict>
      </w:r>
    </w:p>
    <w:p w:rsidR="00F607B3" w:rsidRPr="00F17DC3" w:rsidRDefault="00F607B3" w:rsidP="00F607B3">
      <w:pPr>
        <w:spacing w:line="280" w:lineRule="atLeast"/>
        <w:rPr>
          <w:rFonts w:ascii="Arial" w:hAnsi="Arial" w:cs="Arial"/>
        </w:rPr>
      </w:pPr>
    </w:p>
    <w:p w:rsidR="00F607B3" w:rsidRPr="00F17DC3" w:rsidRDefault="00F607B3" w:rsidP="00F607B3">
      <w:pPr>
        <w:spacing w:line="280" w:lineRule="atLeast"/>
        <w:rPr>
          <w:rFonts w:ascii="Arial" w:hAnsi="Arial" w:cs="Arial"/>
          <w:b/>
        </w:rPr>
      </w:pPr>
    </w:p>
    <w:p w:rsidR="00F607B3" w:rsidRPr="00F17DC3" w:rsidRDefault="00F607B3" w:rsidP="00F607B3">
      <w:pPr>
        <w:spacing w:line="280" w:lineRule="atLeast"/>
        <w:rPr>
          <w:rFonts w:ascii="Arial" w:hAnsi="Arial" w:cs="Arial"/>
          <w:b/>
        </w:rPr>
      </w:pPr>
    </w:p>
    <w:p w:rsidR="00F607B3" w:rsidRPr="00F17DC3" w:rsidRDefault="00F607B3" w:rsidP="00F607B3">
      <w:pPr>
        <w:spacing w:line="280" w:lineRule="atLeast"/>
        <w:rPr>
          <w:rFonts w:ascii="Arial" w:hAnsi="Arial" w:cs="Arial"/>
          <w:b/>
        </w:rPr>
      </w:pPr>
      <w:r w:rsidRPr="00F17DC3">
        <w:rPr>
          <w:rFonts w:ascii="Arial" w:hAnsi="Arial" w:cs="Arial"/>
          <w:b/>
        </w:rPr>
        <w:t>En coopération avec</w:t>
      </w:r>
    </w:p>
    <w:p w:rsidR="00F607B3" w:rsidRPr="00F17DC3" w:rsidRDefault="00F607B3" w:rsidP="00F607B3">
      <w:pPr>
        <w:spacing w:line="280" w:lineRule="atLeast"/>
        <w:rPr>
          <w:rFonts w:ascii="Arial" w:hAnsi="Arial" w:cs="Arial"/>
          <w:b/>
        </w:rPr>
      </w:pPr>
    </w:p>
    <w:p w:rsidR="00F607B3" w:rsidRPr="00F17DC3" w:rsidRDefault="00F17DC3" w:rsidP="00F607B3">
      <w:pPr>
        <w:rPr>
          <w:rFonts w:ascii="Arial" w:hAnsi="Arial" w:cs="Arial"/>
        </w:rPr>
      </w:pPr>
      <w:r w:rsidRPr="00F17DC3">
        <w:rPr>
          <w:rFonts w:ascii="Arial" w:hAnsi="Arial" w:cs="Arial"/>
          <w:noProof/>
          <w:lang w:val="de-DE"/>
        </w:rPr>
        <w:pict>
          <v:shape id="Grafik 2" o:spid="_x0000_i1029" type="#_x0000_t75" alt="SR_Dachmarke_4C" style="width:87pt;height:65.25pt;visibility:visible;mso-wrap-style:square">
            <v:imagedata r:id="rId13" o:title="SR_Dachmarke_4C"/>
          </v:shape>
        </w:pict>
      </w:r>
    </w:p>
    <w:p w:rsidR="00F607B3" w:rsidRPr="00F17DC3" w:rsidRDefault="00F607B3" w:rsidP="00F607B3">
      <w:pPr>
        <w:rPr>
          <w:rFonts w:ascii="Arial" w:hAnsi="Arial" w:cs="Arial"/>
          <w:sz w:val="22"/>
          <w:szCs w:val="22"/>
        </w:rPr>
      </w:pPr>
    </w:p>
    <w:p w:rsidR="00F607B3" w:rsidRPr="00F17DC3" w:rsidRDefault="00F607B3" w:rsidP="00F607B3">
      <w:pPr>
        <w:rPr>
          <w:rFonts w:ascii="Arial" w:hAnsi="Arial" w:cs="Arial"/>
          <w:sz w:val="22"/>
          <w:szCs w:val="22"/>
        </w:rPr>
      </w:pPr>
    </w:p>
    <w:p w:rsidR="00F607B3" w:rsidRPr="00F17DC3" w:rsidRDefault="00F607B3" w:rsidP="00F607B3">
      <w:pPr>
        <w:tabs>
          <w:tab w:val="left" w:pos="7305"/>
        </w:tabs>
        <w:rPr>
          <w:rFonts w:ascii="Arial" w:hAnsi="Arial" w:cs="Arial"/>
          <w:sz w:val="22"/>
          <w:szCs w:val="22"/>
        </w:rPr>
      </w:pPr>
      <w:r w:rsidRPr="00F17DC3">
        <w:rPr>
          <w:rFonts w:ascii="Arial" w:hAnsi="Arial" w:cs="Arial"/>
          <w:sz w:val="22"/>
          <w:szCs w:val="22"/>
        </w:rPr>
        <w:tab/>
      </w:r>
    </w:p>
    <w:p w:rsidR="00FF45CE" w:rsidRPr="00F17DC3" w:rsidRDefault="00FF45CE" w:rsidP="001C71BC">
      <w:pPr>
        <w:rPr>
          <w:rFonts w:ascii="Arial" w:hAnsi="Arial" w:cs="Arial"/>
        </w:rPr>
      </w:pPr>
    </w:p>
    <w:sectPr w:rsidR="00FF45CE" w:rsidRPr="00F17DC3" w:rsidSect="00946E49">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134" w:left="1701" w:header="79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8C" w:rsidRDefault="00DA7F8C">
      <w:r>
        <w:separator/>
      </w:r>
    </w:p>
  </w:endnote>
  <w:endnote w:type="continuationSeparator" w:id="0">
    <w:p w:rsidR="00DA7F8C" w:rsidRDefault="00DA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E4" w:rsidRDefault="002433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07" w:rsidRDefault="00DE7D07">
    <w:pPr>
      <w:pStyle w:val="Fuzeile"/>
      <w:spacing w:line="240" w:lineRule="exact"/>
      <w:rPr>
        <w:rFonts w:ascii="InterstateRegular" w:hAnsi="InterstateRegular"/>
        <w:sz w:val="18"/>
      </w:rPr>
    </w:pPr>
  </w:p>
  <w:p w:rsidR="00DE7D07" w:rsidRPr="002433E4" w:rsidRDefault="00DE7D07">
    <w:pPr>
      <w:pStyle w:val="Fuzeile"/>
      <w:spacing w:line="240" w:lineRule="exact"/>
      <w:rPr>
        <w:rFonts w:ascii="Studio Feixen Sans" w:hAnsi="Studio Feixen Sans"/>
        <w:sz w:val="18"/>
      </w:rPr>
    </w:pPr>
    <w:r w:rsidRPr="002433E4">
      <w:rPr>
        <w:rFonts w:ascii="Studio Feixen Sans" w:hAnsi="Studio Feixen Sans"/>
        <w:sz w:val="18"/>
      </w:rPr>
      <w:t>Patrimoine Culturel Mondial Völklinger Hütte</w:t>
    </w:r>
    <w:r w:rsidR="00707589" w:rsidRPr="002433E4">
      <w:rPr>
        <w:rFonts w:ascii="Studio Feixen Sans" w:hAnsi="Studio Feixen Sans"/>
        <w:sz w:val="18"/>
      </w:rPr>
      <w:t xml:space="preserve"> - </w:t>
    </w:r>
    <w:r w:rsidRPr="002433E4">
      <w:rPr>
        <w:rFonts w:ascii="Studio Feixen Sans" w:hAnsi="Studio Feixen Sans"/>
        <w:sz w:val="18"/>
      </w:rPr>
      <w:t>Centre européen d’art et de culture industrielle</w:t>
    </w:r>
  </w:p>
  <w:p w:rsidR="00DE7D07" w:rsidRPr="002433E4" w:rsidRDefault="00CD311C">
    <w:pPr>
      <w:pStyle w:val="Fuzeile"/>
      <w:spacing w:line="240" w:lineRule="exact"/>
      <w:rPr>
        <w:rFonts w:ascii="Studio Feixen Sans" w:hAnsi="Studio Feixen Sans"/>
        <w:sz w:val="18"/>
      </w:rPr>
    </w:pPr>
    <w:proofErr w:type="spellStart"/>
    <w:r w:rsidRPr="002433E4">
      <w:rPr>
        <w:rFonts w:ascii="Studio Feixen Sans" w:hAnsi="Studio Feixen Sans"/>
        <w:sz w:val="18"/>
      </w:rPr>
      <w:t>Rathausstraße</w:t>
    </w:r>
    <w:proofErr w:type="spellEnd"/>
    <w:r w:rsidRPr="002433E4">
      <w:rPr>
        <w:rFonts w:ascii="Studio Feixen Sans" w:hAnsi="Studio Feixen Sans"/>
        <w:sz w:val="18"/>
      </w:rPr>
      <w:t xml:space="preserve"> 75 – 79, </w:t>
    </w:r>
    <w:r w:rsidR="00DE7D07" w:rsidRPr="002433E4">
      <w:rPr>
        <w:rFonts w:ascii="Studio Feixen Sans" w:hAnsi="Studio Feixen Sans"/>
        <w:sz w:val="18"/>
      </w:rPr>
      <w:t>663</w:t>
    </w:r>
    <w:r w:rsidRPr="002433E4">
      <w:rPr>
        <w:rFonts w:ascii="Studio Feixen Sans" w:hAnsi="Studio Feixen Sans"/>
        <w:sz w:val="18"/>
      </w:rPr>
      <w:t>33</w:t>
    </w:r>
    <w:r w:rsidR="00DE7D07" w:rsidRPr="002433E4">
      <w:rPr>
        <w:rFonts w:ascii="Studio Feixen Sans" w:hAnsi="Studio Feixen Sans"/>
        <w:sz w:val="18"/>
      </w:rPr>
      <w:t xml:space="preserve"> </w:t>
    </w:r>
    <w:proofErr w:type="spellStart"/>
    <w:r w:rsidR="00DE7D07" w:rsidRPr="002433E4">
      <w:rPr>
        <w:rFonts w:ascii="Studio Feixen Sans" w:hAnsi="Studio Feixen Sans"/>
        <w:sz w:val="18"/>
      </w:rPr>
      <w:t>Völklingen</w:t>
    </w:r>
    <w:proofErr w:type="spellEnd"/>
  </w:p>
  <w:p w:rsidR="00DE7D07" w:rsidRPr="002433E4" w:rsidRDefault="00DE7D07">
    <w:pPr>
      <w:pStyle w:val="Fuzeile"/>
      <w:spacing w:line="240" w:lineRule="exact"/>
      <w:rPr>
        <w:rFonts w:ascii="Studio Feixen Sans" w:hAnsi="Studio Feixen Sans"/>
        <w:sz w:val="18"/>
      </w:rPr>
    </w:pPr>
    <w:r w:rsidRPr="002433E4">
      <w:rPr>
        <w:rFonts w:ascii="Studio Feixen Sans" w:hAnsi="Studio Feixen Sans"/>
        <w:sz w:val="18"/>
      </w:rPr>
      <w:t>Interlocuteurs</w:t>
    </w:r>
    <w:r w:rsidRPr="002433E4">
      <w:rPr>
        <w:rFonts w:ascii="Calibri" w:hAnsi="Calibri" w:cs="Calibri"/>
        <w:sz w:val="18"/>
      </w:rPr>
      <w:t> </w:t>
    </w:r>
    <w:r w:rsidRPr="002433E4">
      <w:rPr>
        <w:rFonts w:ascii="Studio Feixen Sans" w:hAnsi="Studio Feixen Sans"/>
        <w:sz w:val="18"/>
      </w:rPr>
      <w:t xml:space="preserve">: </w:t>
    </w:r>
    <w:r w:rsidR="000A65DC" w:rsidRPr="002433E4">
      <w:rPr>
        <w:rFonts w:ascii="Studio Feixen Sans" w:hAnsi="Studio Feixen Sans"/>
        <w:sz w:val="18"/>
      </w:rPr>
      <w:t xml:space="preserve">Jocelyne Pallu, Dr. Armin Leidinger, </w:t>
    </w:r>
    <w:r w:rsidRPr="002433E4">
      <w:rPr>
        <w:rFonts w:ascii="Studio Feixen Sans" w:hAnsi="Studio Feixen Sans"/>
        <w:sz w:val="18"/>
      </w:rPr>
      <w:t xml:space="preserve">Karl-Heinrich </w:t>
    </w:r>
    <w:proofErr w:type="spellStart"/>
    <w:r w:rsidRPr="002433E4">
      <w:rPr>
        <w:rFonts w:ascii="Studio Feixen Sans" w:hAnsi="Studio Feixen Sans"/>
        <w:sz w:val="18"/>
      </w:rPr>
      <w:t>Veith</w:t>
    </w:r>
    <w:proofErr w:type="spellEnd"/>
    <w:r w:rsidRPr="002433E4">
      <w:rPr>
        <w:rFonts w:ascii="Studio Feixen Sans" w:hAnsi="Studio Feixen Sans"/>
        <w:sz w:val="18"/>
      </w:rPr>
      <w:t xml:space="preserve"> M.A. </w:t>
    </w:r>
  </w:p>
  <w:p w:rsidR="00707589" w:rsidRPr="002433E4" w:rsidRDefault="00DE7D07">
    <w:pPr>
      <w:pStyle w:val="Fuzeile"/>
      <w:spacing w:line="240" w:lineRule="exact"/>
      <w:rPr>
        <w:rFonts w:ascii="Studio Feixen Sans" w:hAnsi="Studio Feixen Sans"/>
        <w:sz w:val="18"/>
        <w:lang w:val="en-US"/>
      </w:rPr>
    </w:pPr>
    <w:proofErr w:type="spellStart"/>
    <w:r w:rsidRPr="002433E4">
      <w:rPr>
        <w:rFonts w:ascii="Studio Feixen Sans" w:hAnsi="Studio Feixen Sans"/>
        <w:sz w:val="18"/>
        <w:lang w:val="en-US"/>
      </w:rPr>
      <w:t>Tél</w:t>
    </w:r>
    <w:proofErr w:type="spellEnd"/>
    <w:r w:rsidRPr="002433E4">
      <w:rPr>
        <w:rFonts w:ascii="Studio Feixen Sans" w:hAnsi="Studio Feixen Sans"/>
        <w:sz w:val="18"/>
        <w:lang w:val="en-US"/>
      </w:rPr>
      <w:t xml:space="preserve">. </w:t>
    </w:r>
    <w:r w:rsidR="0082657A" w:rsidRPr="002433E4">
      <w:rPr>
        <w:rFonts w:ascii="Studio Feixen Sans" w:hAnsi="Studio Feixen Sans"/>
        <w:sz w:val="18"/>
        <w:lang w:val="en-US"/>
      </w:rPr>
      <w:t>0049/</w:t>
    </w:r>
    <w:r w:rsidRPr="002433E4">
      <w:rPr>
        <w:rFonts w:ascii="Studio Feixen Sans" w:hAnsi="Studio Feixen Sans"/>
        <w:sz w:val="18"/>
        <w:lang w:val="en-US"/>
      </w:rPr>
      <w:t>6898/9100-100</w:t>
    </w:r>
    <w:r w:rsidR="00707589" w:rsidRPr="002433E4">
      <w:rPr>
        <w:rFonts w:ascii="Studio Feixen Sans" w:hAnsi="Studio Feixen Sans"/>
        <w:sz w:val="18"/>
        <w:lang w:val="en-US"/>
      </w:rPr>
      <w:t xml:space="preserve"> | </w:t>
    </w:r>
    <w:r w:rsidRPr="002433E4">
      <w:rPr>
        <w:rFonts w:ascii="Studio Feixen Sans" w:hAnsi="Studio Feixen Sans"/>
        <w:sz w:val="18"/>
        <w:lang w:val="en-US"/>
      </w:rPr>
      <w:t xml:space="preserve">Fax </w:t>
    </w:r>
    <w:r w:rsidR="0082657A" w:rsidRPr="002433E4">
      <w:rPr>
        <w:rFonts w:ascii="Studio Feixen Sans" w:hAnsi="Studio Feixen Sans"/>
        <w:sz w:val="18"/>
        <w:lang w:val="en-US"/>
      </w:rPr>
      <w:t>0049/</w:t>
    </w:r>
    <w:r w:rsidRPr="002433E4">
      <w:rPr>
        <w:rFonts w:ascii="Studio Feixen Sans" w:hAnsi="Studio Feixen Sans"/>
        <w:sz w:val="18"/>
        <w:lang w:val="en-US"/>
      </w:rPr>
      <w:t>6898/9100-111</w:t>
    </w:r>
    <w:r w:rsidR="00707589" w:rsidRPr="002433E4">
      <w:rPr>
        <w:rFonts w:ascii="Studio Feixen Sans" w:hAnsi="Studio Feixen Sans"/>
        <w:sz w:val="18"/>
        <w:lang w:val="en-US"/>
      </w:rPr>
      <w:t xml:space="preserve"> | mail@voelklinger-huette.org | </w:t>
    </w:r>
  </w:p>
  <w:p w:rsidR="00DE7D07" w:rsidRPr="002433E4" w:rsidRDefault="00707589">
    <w:pPr>
      <w:pStyle w:val="Fuzeile"/>
      <w:spacing w:line="240" w:lineRule="exact"/>
      <w:rPr>
        <w:rFonts w:ascii="Studio Feixen Sans" w:hAnsi="Studio Feixen Sans"/>
        <w:sz w:val="18"/>
        <w:lang w:val="en-US"/>
      </w:rPr>
    </w:pPr>
    <w:r w:rsidRPr="002433E4">
      <w:rPr>
        <w:rFonts w:ascii="Studio Feixen Sans" w:hAnsi="Studio Feixen Sans"/>
        <w:sz w:val="18"/>
        <w:lang w:val="en-US"/>
      </w:rPr>
      <w:t>www.voelklinger-huette.org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E4" w:rsidRDefault="002433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8C" w:rsidRDefault="00DA7F8C">
      <w:r>
        <w:separator/>
      </w:r>
    </w:p>
  </w:footnote>
  <w:footnote w:type="continuationSeparator" w:id="0">
    <w:p w:rsidR="00DA7F8C" w:rsidRDefault="00DA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E4" w:rsidRDefault="002433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07" w:rsidRDefault="00F17DC3">
    <w:pPr>
      <w:rPr>
        <w:rFonts w:ascii="InterstateRegular" w:hAnsi="InterstateRegula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30" type="#_x0000_t75" style="width:425.25pt;height:80.25pt;visibility:visible">
          <v:imagedata r:id="rId1" o:title=""/>
        </v:shape>
      </w:pict>
    </w:r>
  </w:p>
  <w:p w:rsidR="00DE7D07" w:rsidRDefault="00DE7D07">
    <w:pPr>
      <w:pStyle w:val="Kopfzeile"/>
      <w:rPr>
        <w:rFonts w:ascii="InterstateRegular" w:hAnsi="InterstateRegular"/>
        <w:sz w:val="16"/>
      </w:rPr>
    </w:pPr>
  </w:p>
  <w:p w:rsidR="00DE7D07" w:rsidRDefault="00DE7D07">
    <w:pPr>
      <w:pStyle w:val="Kopfzeile"/>
      <w:rPr>
        <w:rFonts w:ascii="InterstateRegular" w:hAnsi="InterstateRegula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E4" w:rsidRDefault="002433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3E9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A02D0"/>
    <w:multiLevelType w:val="hybridMultilevel"/>
    <w:tmpl w:val="2D904352"/>
    <w:lvl w:ilvl="0" w:tplc="97AAE24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9D327F"/>
    <w:multiLevelType w:val="hybridMultilevel"/>
    <w:tmpl w:val="C07E4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8"/>
  </w:num>
  <w:num w:numId="6">
    <w:abstractNumId w:val="3"/>
  </w:num>
  <w:num w:numId="7">
    <w:abstractNumId w:val="11"/>
  </w:num>
  <w:num w:numId="8">
    <w:abstractNumId w:val="10"/>
  </w:num>
  <w:num w:numId="9">
    <w:abstractNumId w:val="6"/>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248"/>
    <w:rsid w:val="00010891"/>
    <w:rsid w:val="0001130D"/>
    <w:rsid w:val="00012541"/>
    <w:rsid w:val="00012A1E"/>
    <w:rsid w:val="00014229"/>
    <w:rsid w:val="00026815"/>
    <w:rsid w:val="00033D4E"/>
    <w:rsid w:val="0004700C"/>
    <w:rsid w:val="000528CB"/>
    <w:rsid w:val="000568A1"/>
    <w:rsid w:val="000647FB"/>
    <w:rsid w:val="00065254"/>
    <w:rsid w:val="0006746C"/>
    <w:rsid w:val="000706B1"/>
    <w:rsid w:val="000804D0"/>
    <w:rsid w:val="000865F5"/>
    <w:rsid w:val="0009542A"/>
    <w:rsid w:val="000A65DC"/>
    <w:rsid w:val="000C0C80"/>
    <w:rsid w:val="000C2965"/>
    <w:rsid w:val="000E502A"/>
    <w:rsid w:val="000E589D"/>
    <w:rsid w:val="000F05EC"/>
    <w:rsid w:val="000F3F23"/>
    <w:rsid w:val="000F418A"/>
    <w:rsid w:val="001062B8"/>
    <w:rsid w:val="001071E3"/>
    <w:rsid w:val="00127D0F"/>
    <w:rsid w:val="001447EB"/>
    <w:rsid w:val="00145154"/>
    <w:rsid w:val="001454A9"/>
    <w:rsid w:val="001727BF"/>
    <w:rsid w:val="001942EE"/>
    <w:rsid w:val="00194406"/>
    <w:rsid w:val="00194CC0"/>
    <w:rsid w:val="00196D1B"/>
    <w:rsid w:val="001B0686"/>
    <w:rsid w:val="001B2992"/>
    <w:rsid w:val="001B46A0"/>
    <w:rsid w:val="001B6DD6"/>
    <w:rsid w:val="001C71BC"/>
    <w:rsid w:val="001D43F5"/>
    <w:rsid w:val="001E05BF"/>
    <w:rsid w:val="001E3D88"/>
    <w:rsid w:val="001E7B4D"/>
    <w:rsid w:val="001F1BBF"/>
    <w:rsid w:val="001F48CF"/>
    <w:rsid w:val="00202C91"/>
    <w:rsid w:val="00215788"/>
    <w:rsid w:val="0022047A"/>
    <w:rsid w:val="0022671C"/>
    <w:rsid w:val="00231B30"/>
    <w:rsid w:val="00241DA0"/>
    <w:rsid w:val="00242AEA"/>
    <w:rsid w:val="002433E4"/>
    <w:rsid w:val="002454ED"/>
    <w:rsid w:val="00245A7F"/>
    <w:rsid w:val="00255D74"/>
    <w:rsid w:val="00261989"/>
    <w:rsid w:val="00262BFC"/>
    <w:rsid w:val="00271532"/>
    <w:rsid w:val="002762AA"/>
    <w:rsid w:val="00276664"/>
    <w:rsid w:val="0028009B"/>
    <w:rsid w:val="00283AFA"/>
    <w:rsid w:val="00286AAF"/>
    <w:rsid w:val="002922CF"/>
    <w:rsid w:val="00295B89"/>
    <w:rsid w:val="002A66C1"/>
    <w:rsid w:val="002B0C90"/>
    <w:rsid w:val="002B3608"/>
    <w:rsid w:val="002C5BCE"/>
    <w:rsid w:val="002C5BE8"/>
    <w:rsid w:val="002E353C"/>
    <w:rsid w:val="002F49AC"/>
    <w:rsid w:val="002F539B"/>
    <w:rsid w:val="003046B7"/>
    <w:rsid w:val="00305A71"/>
    <w:rsid w:val="00307326"/>
    <w:rsid w:val="003136B8"/>
    <w:rsid w:val="00314648"/>
    <w:rsid w:val="00321F7A"/>
    <w:rsid w:val="00333F9D"/>
    <w:rsid w:val="00335830"/>
    <w:rsid w:val="00340BFD"/>
    <w:rsid w:val="0035557F"/>
    <w:rsid w:val="00355948"/>
    <w:rsid w:val="00360F7E"/>
    <w:rsid w:val="00362ABE"/>
    <w:rsid w:val="00373E82"/>
    <w:rsid w:val="00375917"/>
    <w:rsid w:val="0038450E"/>
    <w:rsid w:val="0039137B"/>
    <w:rsid w:val="0039177B"/>
    <w:rsid w:val="00393D1B"/>
    <w:rsid w:val="003A44DE"/>
    <w:rsid w:val="003A5DD2"/>
    <w:rsid w:val="003B0A74"/>
    <w:rsid w:val="003B4BB2"/>
    <w:rsid w:val="003B5A59"/>
    <w:rsid w:val="003C44EA"/>
    <w:rsid w:val="003C7C43"/>
    <w:rsid w:val="003D493E"/>
    <w:rsid w:val="004117F9"/>
    <w:rsid w:val="00412E17"/>
    <w:rsid w:val="0041572E"/>
    <w:rsid w:val="00415871"/>
    <w:rsid w:val="004209B9"/>
    <w:rsid w:val="00436C8E"/>
    <w:rsid w:val="00451235"/>
    <w:rsid w:val="00453809"/>
    <w:rsid w:val="004544A8"/>
    <w:rsid w:val="00456AB8"/>
    <w:rsid w:val="004613F5"/>
    <w:rsid w:val="0046536B"/>
    <w:rsid w:val="004703CA"/>
    <w:rsid w:val="00475CBE"/>
    <w:rsid w:val="00475D2B"/>
    <w:rsid w:val="004806DA"/>
    <w:rsid w:val="00483594"/>
    <w:rsid w:val="004A32D8"/>
    <w:rsid w:val="004A5212"/>
    <w:rsid w:val="004B27DA"/>
    <w:rsid w:val="004B33BE"/>
    <w:rsid w:val="004B43A8"/>
    <w:rsid w:val="004C01F0"/>
    <w:rsid w:val="004C0CB2"/>
    <w:rsid w:val="004C25C3"/>
    <w:rsid w:val="004C59FC"/>
    <w:rsid w:val="004D132E"/>
    <w:rsid w:val="004D1FA4"/>
    <w:rsid w:val="004D2112"/>
    <w:rsid w:val="004D56A7"/>
    <w:rsid w:val="004E0548"/>
    <w:rsid w:val="004E5784"/>
    <w:rsid w:val="004E5CA7"/>
    <w:rsid w:val="004F0316"/>
    <w:rsid w:val="004F5BAA"/>
    <w:rsid w:val="00506F1F"/>
    <w:rsid w:val="00511FE0"/>
    <w:rsid w:val="00521378"/>
    <w:rsid w:val="0052308E"/>
    <w:rsid w:val="005330B5"/>
    <w:rsid w:val="00533F0E"/>
    <w:rsid w:val="0053697C"/>
    <w:rsid w:val="005374D7"/>
    <w:rsid w:val="0054039F"/>
    <w:rsid w:val="0055041A"/>
    <w:rsid w:val="00554438"/>
    <w:rsid w:val="00557A30"/>
    <w:rsid w:val="0056649F"/>
    <w:rsid w:val="005674EC"/>
    <w:rsid w:val="00573D6C"/>
    <w:rsid w:val="00582572"/>
    <w:rsid w:val="0058789C"/>
    <w:rsid w:val="005B7B9F"/>
    <w:rsid w:val="005C185D"/>
    <w:rsid w:val="005C1F8A"/>
    <w:rsid w:val="005C4386"/>
    <w:rsid w:val="005C581D"/>
    <w:rsid w:val="005D25BD"/>
    <w:rsid w:val="005D5398"/>
    <w:rsid w:val="005D7201"/>
    <w:rsid w:val="005E4200"/>
    <w:rsid w:val="005E49CD"/>
    <w:rsid w:val="005F26A9"/>
    <w:rsid w:val="005F3C5A"/>
    <w:rsid w:val="006016D3"/>
    <w:rsid w:val="006033CA"/>
    <w:rsid w:val="00636AC9"/>
    <w:rsid w:val="006371A1"/>
    <w:rsid w:val="00642150"/>
    <w:rsid w:val="00656B1F"/>
    <w:rsid w:val="00657AF1"/>
    <w:rsid w:val="00673C51"/>
    <w:rsid w:val="006752D4"/>
    <w:rsid w:val="00676664"/>
    <w:rsid w:val="0067757F"/>
    <w:rsid w:val="006800C7"/>
    <w:rsid w:val="00683390"/>
    <w:rsid w:val="00686689"/>
    <w:rsid w:val="00692DD7"/>
    <w:rsid w:val="00696BCE"/>
    <w:rsid w:val="00696DF9"/>
    <w:rsid w:val="006A5BBF"/>
    <w:rsid w:val="006C14C0"/>
    <w:rsid w:val="006C3E6C"/>
    <w:rsid w:val="006D13FD"/>
    <w:rsid w:val="006D2E0C"/>
    <w:rsid w:val="006E0F38"/>
    <w:rsid w:val="006E1EA7"/>
    <w:rsid w:val="006E5CC9"/>
    <w:rsid w:val="006F4BE3"/>
    <w:rsid w:val="006F5906"/>
    <w:rsid w:val="00706F29"/>
    <w:rsid w:val="00707589"/>
    <w:rsid w:val="00710B73"/>
    <w:rsid w:val="00716513"/>
    <w:rsid w:val="00722BC3"/>
    <w:rsid w:val="00724F28"/>
    <w:rsid w:val="00726FA9"/>
    <w:rsid w:val="0072711C"/>
    <w:rsid w:val="007313FD"/>
    <w:rsid w:val="00732D5C"/>
    <w:rsid w:val="0073316B"/>
    <w:rsid w:val="0074255F"/>
    <w:rsid w:val="00750631"/>
    <w:rsid w:val="00754FB9"/>
    <w:rsid w:val="00757AEC"/>
    <w:rsid w:val="00762C3C"/>
    <w:rsid w:val="0077432A"/>
    <w:rsid w:val="007841C4"/>
    <w:rsid w:val="00787615"/>
    <w:rsid w:val="007A2091"/>
    <w:rsid w:val="007A7EA7"/>
    <w:rsid w:val="007B3DCC"/>
    <w:rsid w:val="007C6D5E"/>
    <w:rsid w:val="007D05A4"/>
    <w:rsid w:val="007E7648"/>
    <w:rsid w:val="007F376E"/>
    <w:rsid w:val="007F3DD9"/>
    <w:rsid w:val="007F5944"/>
    <w:rsid w:val="008027BC"/>
    <w:rsid w:val="0080400C"/>
    <w:rsid w:val="00816F5B"/>
    <w:rsid w:val="00820697"/>
    <w:rsid w:val="00820B1D"/>
    <w:rsid w:val="00820D21"/>
    <w:rsid w:val="008239CF"/>
    <w:rsid w:val="00823CB3"/>
    <w:rsid w:val="0082657A"/>
    <w:rsid w:val="00827185"/>
    <w:rsid w:val="00860058"/>
    <w:rsid w:val="00874B18"/>
    <w:rsid w:val="00883597"/>
    <w:rsid w:val="00897BA7"/>
    <w:rsid w:val="008A326F"/>
    <w:rsid w:val="008C5FD3"/>
    <w:rsid w:val="008C632F"/>
    <w:rsid w:val="008C67C3"/>
    <w:rsid w:val="008D0FE4"/>
    <w:rsid w:val="008E19EE"/>
    <w:rsid w:val="008E46C1"/>
    <w:rsid w:val="008E5A39"/>
    <w:rsid w:val="008F5A56"/>
    <w:rsid w:val="008F6120"/>
    <w:rsid w:val="009124D5"/>
    <w:rsid w:val="009128B4"/>
    <w:rsid w:val="00914F85"/>
    <w:rsid w:val="009205F2"/>
    <w:rsid w:val="009256F3"/>
    <w:rsid w:val="00932A4F"/>
    <w:rsid w:val="009355C2"/>
    <w:rsid w:val="00943F02"/>
    <w:rsid w:val="009465D6"/>
    <w:rsid w:val="00946E49"/>
    <w:rsid w:val="009502AC"/>
    <w:rsid w:val="00957840"/>
    <w:rsid w:val="00970721"/>
    <w:rsid w:val="00975834"/>
    <w:rsid w:val="00980A45"/>
    <w:rsid w:val="009814BD"/>
    <w:rsid w:val="00983D24"/>
    <w:rsid w:val="0098424A"/>
    <w:rsid w:val="00993F67"/>
    <w:rsid w:val="009A07F4"/>
    <w:rsid w:val="009A5C31"/>
    <w:rsid w:val="009A6ACE"/>
    <w:rsid w:val="009B0AD1"/>
    <w:rsid w:val="009B1C20"/>
    <w:rsid w:val="009B3699"/>
    <w:rsid w:val="009B5426"/>
    <w:rsid w:val="009C2446"/>
    <w:rsid w:val="009C2E43"/>
    <w:rsid w:val="009C5A7B"/>
    <w:rsid w:val="009D1168"/>
    <w:rsid w:val="009E06CD"/>
    <w:rsid w:val="009E24DB"/>
    <w:rsid w:val="009E2FE0"/>
    <w:rsid w:val="009E7906"/>
    <w:rsid w:val="009F6C68"/>
    <w:rsid w:val="009F6CD6"/>
    <w:rsid w:val="00A0303F"/>
    <w:rsid w:val="00A15EEC"/>
    <w:rsid w:val="00A31AFA"/>
    <w:rsid w:val="00A31B81"/>
    <w:rsid w:val="00A337FA"/>
    <w:rsid w:val="00A355AE"/>
    <w:rsid w:val="00A437D3"/>
    <w:rsid w:val="00A45BAF"/>
    <w:rsid w:val="00A5566F"/>
    <w:rsid w:val="00A61DB5"/>
    <w:rsid w:val="00A8410C"/>
    <w:rsid w:val="00A859CC"/>
    <w:rsid w:val="00A87CBB"/>
    <w:rsid w:val="00A92781"/>
    <w:rsid w:val="00A93196"/>
    <w:rsid w:val="00A95114"/>
    <w:rsid w:val="00A956CD"/>
    <w:rsid w:val="00AA6BCE"/>
    <w:rsid w:val="00AB0B97"/>
    <w:rsid w:val="00AB1B6A"/>
    <w:rsid w:val="00AC0B0D"/>
    <w:rsid w:val="00AD4E4D"/>
    <w:rsid w:val="00AE4031"/>
    <w:rsid w:val="00AF08BF"/>
    <w:rsid w:val="00AF6946"/>
    <w:rsid w:val="00B05A4C"/>
    <w:rsid w:val="00B12837"/>
    <w:rsid w:val="00B158BC"/>
    <w:rsid w:val="00B17BAC"/>
    <w:rsid w:val="00B251E5"/>
    <w:rsid w:val="00B2591E"/>
    <w:rsid w:val="00B37D71"/>
    <w:rsid w:val="00B41866"/>
    <w:rsid w:val="00B5004D"/>
    <w:rsid w:val="00B63B9E"/>
    <w:rsid w:val="00B64386"/>
    <w:rsid w:val="00B64A7B"/>
    <w:rsid w:val="00B6729E"/>
    <w:rsid w:val="00B7295A"/>
    <w:rsid w:val="00B94F9E"/>
    <w:rsid w:val="00BA2C4D"/>
    <w:rsid w:val="00BA53FB"/>
    <w:rsid w:val="00BA7E0E"/>
    <w:rsid w:val="00BB007E"/>
    <w:rsid w:val="00BC27DA"/>
    <w:rsid w:val="00BC74FE"/>
    <w:rsid w:val="00BD1F43"/>
    <w:rsid w:val="00BD48A0"/>
    <w:rsid w:val="00BE1491"/>
    <w:rsid w:val="00BE322B"/>
    <w:rsid w:val="00BE7135"/>
    <w:rsid w:val="00C008B8"/>
    <w:rsid w:val="00C12083"/>
    <w:rsid w:val="00C21E20"/>
    <w:rsid w:val="00C3123D"/>
    <w:rsid w:val="00C31966"/>
    <w:rsid w:val="00C3655A"/>
    <w:rsid w:val="00C4283D"/>
    <w:rsid w:val="00C564AE"/>
    <w:rsid w:val="00C616B2"/>
    <w:rsid w:val="00C624FE"/>
    <w:rsid w:val="00C82AE3"/>
    <w:rsid w:val="00C83349"/>
    <w:rsid w:val="00C852BB"/>
    <w:rsid w:val="00C863B5"/>
    <w:rsid w:val="00C973B4"/>
    <w:rsid w:val="00CB0613"/>
    <w:rsid w:val="00CB498D"/>
    <w:rsid w:val="00CC67CF"/>
    <w:rsid w:val="00CD209C"/>
    <w:rsid w:val="00CD311C"/>
    <w:rsid w:val="00CD3D94"/>
    <w:rsid w:val="00CD6ED6"/>
    <w:rsid w:val="00CE1DB1"/>
    <w:rsid w:val="00CF5297"/>
    <w:rsid w:val="00D00C5A"/>
    <w:rsid w:val="00D223EC"/>
    <w:rsid w:val="00D27DEF"/>
    <w:rsid w:val="00D3451C"/>
    <w:rsid w:val="00D467EC"/>
    <w:rsid w:val="00D53E24"/>
    <w:rsid w:val="00D61C37"/>
    <w:rsid w:val="00D650D7"/>
    <w:rsid w:val="00D66AE8"/>
    <w:rsid w:val="00D67249"/>
    <w:rsid w:val="00D7120E"/>
    <w:rsid w:val="00D7139E"/>
    <w:rsid w:val="00D80808"/>
    <w:rsid w:val="00D81DB5"/>
    <w:rsid w:val="00D82A08"/>
    <w:rsid w:val="00D831B6"/>
    <w:rsid w:val="00D864F7"/>
    <w:rsid w:val="00D86A0D"/>
    <w:rsid w:val="00DA462B"/>
    <w:rsid w:val="00DA7949"/>
    <w:rsid w:val="00DA7F8C"/>
    <w:rsid w:val="00DC67E6"/>
    <w:rsid w:val="00DD4EF3"/>
    <w:rsid w:val="00DE3C3F"/>
    <w:rsid w:val="00DE7D07"/>
    <w:rsid w:val="00DF0248"/>
    <w:rsid w:val="00E0018A"/>
    <w:rsid w:val="00E004C2"/>
    <w:rsid w:val="00E007CA"/>
    <w:rsid w:val="00E054AF"/>
    <w:rsid w:val="00E07249"/>
    <w:rsid w:val="00E10668"/>
    <w:rsid w:val="00E2215B"/>
    <w:rsid w:val="00E24CDE"/>
    <w:rsid w:val="00E31551"/>
    <w:rsid w:val="00E363FC"/>
    <w:rsid w:val="00E36A50"/>
    <w:rsid w:val="00E54FBF"/>
    <w:rsid w:val="00E6754A"/>
    <w:rsid w:val="00E90DDF"/>
    <w:rsid w:val="00E92994"/>
    <w:rsid w:val="00E94486"/>
    <w:rsid w:val="00EB401C"/>
    <w:rsid w:val="00EB7E00"/>
    <w:rsid w:val="00ED0416"/>
    <w:rsid w:val="00EF0256"/>
    <w:rsid w:val="00EF3CF1"/>
    <w:rsid w:val="00F10CB7"/>
    <w:rsid w:val="00F11A4D"/>
    <w:rsid w:val="00F14B12"/>
    <w:rsid w:val="00F17D50"/>
    <w:rsid w:val="00F17DC3"/>
    <w:rsid w:val="00F271A2"/>
    <w:rsid w:val="00F30062"/>
    <w:rsid w:val="00F31888"/>
    <w:rsid w:val="00F32E8C"/>
    <w:rsid w:val="00F607B3"/>
    <w:rsid w:val="00F61CC5"/>
    <w:rsid w:val="00F63732"/>
    <w:rsid w:val="00F66CBE"/>
    <w:rsid w:val="00F816E7"/>
    <w:rsid w:val="00F865D9"/>
    <w:rsid w:val="00F87EDD"/>
    <w:rsid w:val="00F932DD"/>
    <w:rsid w:val="00FC0EA7"/>
    <w:rsid w:val="00FC2F1E"/>
    <w:rsid w:val="00FC7432"/>
    <w:rsid w:val="00FD020F"/>
    <w:rsid w:val="00FD5C84"/>
    <w:rsid w:val="00FE05F8"/>
    <w:rsid w:val="00FF45CE"/>
    <w:rsid w:val="00FF5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3DB3A9"/>
  <w15:chartTrackingRefBased/>
  <w15:docId w15:val="{43D62917-1C88-4D44-92CE-7D7183A8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lang w:val="fr-FR"/>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customStyle="1" w:styleId="FarbigeListe-Akzent11">
    <w:name w:val="Farbige Liste - Akzent 11"/>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character" w:styleId="Kommentarzeichen">
    <w:name w:val="annotation reference"/>
    <w:unhideWhenUsed/>
    <w:rsid w:val="00CD311C"/>
    <w:rPr>
      <w:sz w:val="16"/>
      <w:szCs w:val="16"/>
    </w:rPr>
  </w:style>
  <w:style w:type="paragraph" w:styleId="Kommentartext">
    <w:name w:val="annotation text"/>
    <w:basedOn w:val="Standard"/>
    <w:link w:val="KommentartextZchn"/>
    <w:unhideWhenUsed/>
    <w:rsid w:val="00CD311C"/>
    <w:rPr>
      <w:sz w:val="20"/>
      <w:szCs w:val="20"/>
      <w:lang w:val="de-DE"/>
    </w:rPr>
  </w:style>
  <w:style w:type="character" w:customStyle="1" w:styleId="KommentartextZchn">
    <w:name w:val="Kommentartext Zchn"/>
    <w:basedOn w:val="Absatz-Standardschriftart"/>
    <w:link w:val="Kommentartext"/>
    <w:rsid w:val="00CD311C"/>
  </w:style>
  <w:style w:type="paragraph" w:styleId="Kommentarthema">
    <w:name w:val="annotation subject"/>
    <w:basedOn w:val="Kommentartext"/>
    <w:next w:val="Kommentartext"/>
    <w:link w:val="KommentarthemaZchn"/>
    <w:rsid w:val="00EB7E00"/>
    <w:rPr>
      <w:b/>
      <w:bCs/>
      <w:lang w:val="fr-FR"/>
    </w:rPr>
  </w:style>
  <w:style w:type="character" w:customStyle="1" w:styleId="KommentarthemaZchn">
    <w:name w:val="Kommentarthema Zchn"/>
    <w:link w:val="Kommentarthema"/>
    <w:rsid w:val="00EB7E00"/>
    <w:rPr>
      <w:b/>
      <w:bCs/>
      <w:lang w:val="fr-FR"/>
    </w:rPr>
  </w:style>
  <w:style w:type="paragraph" w:styleId="berarbeitung">
    <w:name w:val="Revision"/>
    <w:hidden/>
    <w:uiPriority w:val="99"/>
    <w:semiHidden/>
    <w:rsid w:val="00EB7E00"/>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it@voelklinger-huette.org"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5B95-08D5-4692-868C-4F26A833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9205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subject/>
  <dc:creator>a.leidinger</dc:creator>
  <cp:keywords/>
  <dc:description/>
  <cp:lastModifiedBy>Armin Leidinger</cp:lastModifiedBy>
  <cp:revision>2</cp:revision>
  <cp:lastPrinted>2014-04-08T13:44:00Z</cp:lastPrinted>
  <dcterms:created xsi:type="dcterms:W3CDTF">2022-01-19T13:33:00Z</dcterms:created>
  <dcterms:modified xsi:type="dcterms:W3CDTF">2022-01-19T13:33:00Z</dcterms:modified>
</cp:coreProperties>
</file>